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C3F32" w14:textId="77777777" w:rsidR="00AA663A" w:rsidRPr="00B16261" w:rsidRDefault="00AA663A" w:rsidP="006E3071">
      <w:pPr>
        <w:shd w:val="clear" w:color="auto" w:fill="FFFFFF"/>
        <w:spacing w:before="120" w:after="120"/>
        <w:rPr>
          <w:rFonts w:asciiTheme="majorHAnsi" w:hAnsiTheme="majorHAnsi" w:cs="Times New Roman"/>
          <w:b/>
          <w:color w:val="202122"/>
          <w:sz w:val="28"/>
          <w:lang w:val="en-GB"/>
        </w:rPr>
      </w:pPr>
      <w:r w:rsidRPr="00B16261">
        <w:rPr>
          <w:rFonts w:asciiTheme="majorHAnsi" w:hAnsiTheme="majorHAnsi" w:cs="Times New Roman"/>
          <w:b/>
          <w:color w:val="202122"/>
          <w:sz w:val="28"/>
          <w:lang w:val="en-GB"/>
        </w:rPr>
        <w:t>A BRIEF HISTORY OF HUDDERSFIELD BRIDGE CLUB</w:t>
      </w:r>
    </w:p>
    <w:p w14:paraId="60E1A4E5" w14:textId="01B12C65" w:rsidR="00BE440A" w:rsidRPr="00B16261" w:rsidRDefault="00E103A2" w:rsidP="006E3071">
      <w:pPr>
        <w:shd w:val="clear" w:color="auto" w:fill="FFFFFF"/>
        <w:spacing w:before="120" w:after="120"/>
        <w:rPr>
          <w:rFonts w:asciiTheme="majorHAnsi" w:hAnsiTheme="majorHAnsi" w:cs="Times New Roman"/>
          <w:color w:val="202122"/>
          <w:sz w:val="22"/>
          <w:lang w:val="en-GB"/>
        </w:rPr>
      </w:pPr>
      <w:r w:rsidRPr="00B16261">
        <w:rPr>
          <w:rFonts w:asciiTheme="majorHAnsi" w:hAnsiTheme="majorHAnsi" w:cs="Times New Roman"/>
          <w:color w:val="202122"/>
          <w:sz w:val="22"/>
          <w:lang w:val="en-GB"/>
        </w:rPr>
        <w:t>Millions of people world wide play the game now known as Bridge</w:t>
      </w:r>
      <w:r w:rsidR="00E92E75" w:rsidRPr="00B16261">
        <w:rPr>
          <w:rFonts w:asciiTheme="majorHAnsi" w:hAnsiTheme="majorHAnsi" w:cs="Times New Roman"/>
          <w:color w:val="202122"/>
          <w:sz w:val="22"/>
          <w:lang w:val="en-GB"/>
        </w:rPr>
        <w:t>, in clubs, tournaments, online and with friends at home. In England it is run by the English Bridge Union, or EBU.</w:t>
      </w:r>
      <w:r w:rsidR="007D6A7E" w:rsidRPr="00B16261">
        <w:rPr>
          <w:rFonts w:asciiTheme="majorHAnsi" w:hAnsiTheme="majorHAnsi" w:cs="Times New Roman"/>
          <w:color w:val="202122"/>
          <w:sz w:val="22"/>
          <w:lang w:val="en-GB"/>
        </w:rPr>
        <w:t xml:space="preserve"> </w:t>
      </w:r>
      <w:r w:rsidR="00BE440A" w:rsidRPr="00B16261">
        <w:rPr>
          <w:rFonts w:asciiTheme="majorHAnsi" w:hAnsiTheme="majorHAnsi" w:cs="Times New Roman"/>
          <w:color w:val="202122"/>
          <w:sz w:val="22"/>
          <w:lang w:val="en-GB"/>
        </w:rPr>
        <w:t xml:space="preserve">Duplicate Bridge is a mind sport, comparable to chess in its complexity and mental skills required, and is recognised with chess as such by the International Olympic Committee. </w:t>
      </w:r>
    </w:p>
    <w:p w14:paraId="0500E042" w14:textId="0DA7F4FC" w:rsidR="00AA663A" w:rsidRPr="00B16261" w:rsidRDefault="007D6A7E" w:rsidP="006E3071">
      <w:pPr>
        <w:shd w:val="clear" w:color="auto" w:fill="FFFFFF"/>
        <w:spacing w:before="120" w:after="120"/>
        <w:rPr>
          <w:rFonts w:asciiTheme="majorHAnsi" w:hAnsiTheme="majorHAnsi" w:cs="Times New Roman"/>
          <w:color w:val="202122"/>
          <w:sz w:val="22"/>
          <w:lang w:val="en-GB"/>
        </w:rPr>
      </w:pPr>
      <w:r w:rsidRPr="00B16261">
        <w:rPr>
          <w:rFonts w:asciiTheme="majorHAnsi" w:hAnsiTheme="majorHAnsi" w:cs="Times New Roman"/>
          <w:color w:val="202122"/>
          <w:sz w:val="22"/>
          <w:lang w:val="en-GB"/>
        </w:rPr>
        <w:t xml:space="preserve">This is the history of </w:t>
      </w:r>
      <w:r w:rsidRPr="00E52165">
        <w:rPr>
          <w:rFonts w:asciiTheme="majorHAnsi" w:hAnsiTheme="majorHAnsi" w:cs="Times New Roman"/>
          <w:b/>
          <w:color w:val="202122"/>
          <w:sz w:val="22"/>
          <w:lang w:val="en-GB"/>
        </w:rPr>
        <w:t>Huddersfield Bridge Club</w:t>
      </w:r>
      <w:r w:rsidRPr="00B16261">
        <w:rPr>
          <w:rFonts w:asciiTheme="majorHAnsi" w:hAnsiTheme="majorHAnsi" w:cs="Times New Roman"/>
          <w:color w:val="202122"/>
          <w:sz w:val="22"/>
          <w:lang w:val="en-GB"/>
        </w:rPr>
        <w:t xml:space="preserve"> from the early beginnings of the game of Bridge. </w:t>
      </w:r>
    </w:p>
    <w:p w14:paraId="049F13B1" w14:textId="77777777" w:rsidR="00AA663A" w:rsidRDefault="00AA663A" w:rsidP="006E3071">
      <w:pPr>
        <w:shd w:val="clear" w:color="auto" w:fill="FFFFFF"/>
        <w:spacing w:before="120" w:after="120"/>
        <w:rPr>
          <w:rFonts w:asciiTheme="majorHAnsi" w:hAnsiTheme="majorHAnsi" w:cs="Times New Roman"/>
          <w:color w:val="202122"/>
          <w:lang w:val="en-GB"/>
        </w:rPr>
      </w:pPr>
    </w:p>
    <w:tbl>
      <w:tblPr>
        <w:tblStyle w:val="TableGrid"/>
        <w:tblW w:w="0" w:type="auto"/>
        <w:tblLook w:val="04A0" w:firstRow="1" w:lastRow="0" w:firstColumn="1" w:lastColumn="0" w:noHBand="0" w:noVBand="1"/>
      </w:tblPr>
      <w:tblGrid>
        <w:gridCol w:w="8516"/>
      </w:tblGrid>
      <w:tr w:rsidR="00AA663A" w14:paraId="559DBB10" w14:textId="77777777" w:rsidTr="00AA663A">
        <w:tc>
          <w:tcPr>
            <w:tcW w:w="8516" w:type="dxa"/>
          </w:tcPr>
          <w:p w14:paraId="0B8DAFCB" w14:textId="55281D9B" w:rsidR="00AA663A" w:rsidRPr="00B16261" w:rsidRDefault="00AA663A" w:rsidP="00AA663A">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cs="Times New Roman"/>
                <w:b/>
                <w:i/>
                <w:color w:val="202122"/>
                <w:sz w:val="22"/>
                <w:lang w:val="en-GB"/>
              </w:rPr>
              <w:t>15</w:t>
            </w:r>
            <w:r w:rsidRPr="00B16261">
              <w:rPr>
                <w:rFonts w:asciiTheme="majorHAnsi" w:hAnsiTheme="majorHAnsi" w:cs="Times New Roman"/>
                <w:b/>
                <w:i/>
                <w:color w:val="202122"/>
                <w:sz w:val="22"/>
                <w:vertAlign w:val="superscript"/>
                <w:lang w:val="en-GB"/>
              </w:rPr>
              <w:t>th</w:t>
            </w:r>
            <w:r w:rsidRPr="00B16261">
              <w:rPr>
                <w:rFonts w:asciiTheme="majorHAnsi" w:hAnsiTheme="majorHAnsi" w:cs="Times New Roman"/>
                <w:b/>
                <w:i/>
                <w:color w:val="202122"/>
                <w:sz w:val="22"/>
                <w:lang w:val="en-GB"/>
              </w:rPr>
              <w:t xml:space="preserve"> Century: </w:t>
            </w:r>
            <w:r w:rsidRPr="00B16261">
              <w:rPr>
                <w:rFonts w:asciiTheme="majorHAnsi" w:hAnsiTheme="majorHAnsi" w:cs="Times New Roman"/>
                <w:i/>
                <w:color w:val="202122"/>
                <w:sz w:val="22"/>
                <w:lang w:val="en-GB"/>
              </w:rPr>
              <w:t>Bridge evolved in from 15</w:t>
            </w:r>
            <w:r w:rsidRPr="00B16261">
              <w:rPr>
                <w:rFonts w:asciiTheme="majorHAnsi" w:hAnsiTheme="majorHAnsi" w:cs="Times New Roman"/>
                <w:i/>
                <w:color w:val="202122"/>
                <w:sz w:val="22"/>
                <w:vertAlign w:val="superscript"/>
                <w:lang w:val="en-GB"/>
              </w:rPr>
              <w:t>th</w:t>
            </w:r>
            <w:r w:rsidRPr="00B16261">
              <w:rPr>
                <w:rFonts w:asciiTheme="majorHAnsi" w:hAnsiTheme="majorHAnsi" w:cs="Times New Roman"/>
                <w:i/>
                <w:color w:val="202122"/>
                <w:sz w:val="22"/>
                <w:lang w:val="en-GB"/>
              </w:rPr>
              <w:t xml:space="preserve"> century Italian and French trick taking games such as whist. The dominant game was called </w:t>
            </w:r>
            <w:r w:rsidRPr="00B16261">
              <w:rPr>
                <w:rFonts w:asciiTheme="majorHAnsi" w:hAnsiTheme="majorHAnsi" w:cs="Times New Roman"/>
                <w:b/>
                <w:i/>
                <w:color w:val="202122"/>
                <w:sz w:val="22"/>
                <w:lang w:val="en-GB"/>
              </w:rPr>
              <w:t xml:space="preserve">La </w:t>
            </w:r>
            <w:proofErr w:type="spellStart"/>
            <w:r w:rsidRPr="00B16261">
              <w:rPr>
                <w:rFonts w:asciiTheme="majorHAnsi" w:hAnsiTheme="majorHAnsi" w:cs="Times New Roman"/>
                <w:b/>
                <w:i/>
                <w:color w:val="202122"/>
                <w:sz w:val="22"/>
                <w:lang w:val="en-GB"/>
              </w:rPr>
              <w:t>Triomphe</w:t>
            </w:r>
            <w:proofErr w:type="spellEnd"/>
            <w:r w:rsidRPr="00B16261">
              <w:rPr>
                <w:rFonts w:asciiTheme="majorHAnsi" w:hAnsiTheme="majorHAnsi" w:cs="Times New Roman"/>
                <w:i/>
                <w:color w:val="202122"/>
                <w:sz w:val="22"/>
                <w:lang w:val="en-GB"/>
              </w:rPr>
              <w:t xml:space="preserve"> or </w:t>
            </w:r>
            <w:proofErr w:type="spellStart"/>
            <w:r w:rsidRPr="00B16261">
              <w:rPr>
                <w:rFonts w:asciiTheme="majorHAnsi" w:hAnsiTheme="majorHAnsi" w:cs="Times New Roman"/>
                <w:b/>
                <w:i/>
                <w:color w:val="202122"/>
                <w:sz w:val="22"/>
                <w:lang w:val="en-GB"/>
              </w:rPr>
              <w:t>Triomfi</w:t>
            </w:r>
            <w:proofErr w:type="spellEnd"/>
            <w:r w:rsidRPr="00B16261">
              <w:rPr>
                <w:rFonts w:asciiTheme="majorHAnsi" w:hAnsiTheme="majorHAnsi" w:cs="Times New Roman"/>
                <w:i/>
                <w:color w:val="202122"/>
                <w:sz w:val="22"/>
                <w:lang w:val="en-GB"/>
              </w:rPr>
              <w:t xml:space="preserve"> – or…. </w:t>
            </w:r>
            <w:r w:rsidRPr="00B16261">
              <w:rPr>
                <w:rFonts w:asciiTheme="majorHAnsi" w:hAnsiTheme="majorHAnsi" w:cs="Times New Roman"/>
                <w:b/>
                <w:i/>
                <w:color w:val="202122"/>
                <w:sz w:val="22"/>
                <w:lang w:val="en-GB"/>
              </w:rPr>
              <w:t>trump</w:t>
            </w:r>
            <w:r w:rsidRPr="00B16261">
              <w:rPr>
                <w:rFonts w:asciiTheme="majorHAnsi" w:hAnsiTheme="majorHAnsi" w:cs="Times New Roman"/>
                <w:i/>
                <w:color w:val="202122"/>
                <w:sz w:val="22"/>
                <w:lang w:val="en-GB"/>
              </w:rPr>
              <w:t xml:space="preserve">. </w:t>
            </w:r>
          </w:p>
        </w:tc>
      </w:tr>
    </w:tbl>
    <w:p w14:paraId="051AA0F1" w14:textId="77777777" w:rsidR="002F3E1C" w:rsidRDefault="002F3E1C"/>
    <w:tbl>
      <w:tblPr>
        <w:tblStyle w:val="TableGrid"/>
        <w:tblW w:w="0" w:type="auto"/>
        <w:tblLook w:val="04A0" w:firstRow="1" w:lastRow="0" w:firstColumn="1" w:lastColumn="0" w:noHBand="0" w:noVBand="1"/>
      </w:tblPr>
      <w:tblGrid>
        <w:gridCol w:w="8516"/>
      </w:tblGrid>
      <w:tr w:rsidR="00AA663A" w14:paraId="698A4A05" w14:textId="77777777" w:rsidTr="00AA663A">
        <w:tc>
          <w:tcPr>
            <w:tcW w:w="8516" w:type="dxa"/>
          </w:tcPr>
          <w:p w14:paraId="50D3D474" w14:textId="17784549" w:rsidR="00AA663A" w:rsidRPr="00B16261" w:rsidRDefault="00AA663A" w:rsidP="00C32413">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cs="Times New Roman"/>
                <w:b/>
                <w:i/>
                <w:color w:val="202122"/>
                <w:sz w:val="22"/>
                <w:lang w:val="en-GB"/>
              </w:rPr>
              <w:t>19</w:t>
            </w:r>
            <w:r w:rsidRPr="00B16261">
              <w:rPr>
                <w:rFonts w:asciiTheme="majorHAnsi" w:hAnsiTheme="majorHAnsi" w:cs="Times New Roman"/>
                <w:b/>
                <w:i/>
                <w:color w:val="202122"/>
                <w:sz w:val="22"/>
                <w:vertAlign w:val="superscript"/>
                <w:lang w:val="en-GB"/>
              </w:rPr>
              <w:t>th</w:t>
            </w:r>
            <w:r w:rsidRPr="00B16261">
              <w:rPr>
                <w:rFonts w:asciiTheme="majorHAnsi" w:hAnsiTheme="majorHAnsi" w:cs="Times New Roman"/>
                <w:b/>
                <w:i/>
                <w:color w:val="202122"/>
                <w:sz w:val="22"/>
                <w:lang w:val="en-GB"/>
              </w:rPr>
              <w:t xml:space="preserve"> Century:</w:t>
            </w:r>
            <w:r w:rsidR="002F3E1C" w:rsidRPr="00B16261">
              <w:rPr>
                <w:rFonts w:asciiTheme="majorHAnsi" w:hAnsiTheme="majorHAnsi" w:cs="Times New Roman"/>
                <w:b/>
                <w:i/>
                <w:color w:val="202122"/>
                <w:sz w:val="22"/>
                <w:lang w:val="en-GB"/>
              </w:rPr>
              <w:t xml:space="preserve"> </w:t>
            </w:r>
            <w:r w:rsidRPr="00B16261">
              <w:rPr>
                <w:rFonts w:asciiTheme="majorHAnsi" w:hAnsiTheme="majorHAnsi" w:cs="Times New Roman"/>
                <w:i/>
                <w:color w:val="202122"/>
                <w:sz w:val="22"/>
                <w:lang w:val="en-GB"/>
              </w:rPr>
              <w:t>Russian</w:t>
            </w:r>
            <w:r w:rsidR="002F3E1C" w:rsidRPr="00B16261">
              <w:rPr>
                <w:rFonts w:asciiTheme="majorHAnsi" w:hAnsiTheme="majorHAnsi" w:cs="Times New Roman"/>
                <w:i/>
                <w:color w:val="202122"/>
                <w:sz w:val="22"/>
                <w:lang w:val="en-GB"/>
              </w:rPr>
              <w:t xml:space="preserve"> Whist, </w:t>
            </w:r>
            <w:r w:rsidR="00C32413" w:rsidRPr="00B16261">
              <w:rPr>
                <w:rFonts w:asciiTheme="majorHAnsi" w:hAnsiTheme="majorHAnsi" w:cs="Times New Roman"/>
                <w:i/>
                <w:color w:val="202122"/>
                <w:sz w:val="22"/>
                <w:lang w:val="en-GB"/>
              </w:rPr>
              <w:t>(</w:t>
            </w:r>
            <w:proofErr w:type="spellStart"/>
            <w:r w:rsidR="002F3E1C" w:rsidRPr="00B16261">
              <w:rPr>
                <w:rFonts w:asciiTheme="majorHAnsi" w:hAnsiTheme="majorHAnsi" w:cs="Times New Roman"/>
                <w:i/>
                <w:color w:val="202122"/>
                <w:sz w:val="22"/>
                <w:lang w:val="en-GB"/>
              </w:rPr>
              <w:t>Biritch</w:t>
            </w:r>
            <w:proofErr w:type="spellEnd"/>
            <w:r w:rsidR="00C32413" w:rsidRPr="00B16261">
              <w:rPr>
                <w:rFonts w:asciiTheme="majorHAnsi" w:hAnsiTheme="majorHAnsi" w:cs="Times New Roman"/>
                <w:i/>
                <w:color w:val="202122"/>
                <w:sz w:val="22"/>
                <w:lang w:val="en-GB"/>
              </w:rPr>
              <w:t>)</w:t>
            </w:r>
            <w:r w:rsidR="002F3E1C" w:rsidRPr="00B16261">
              <w:rPr>
                <w:rFonts w:asciiTheme="majorHAnsi" w:hAnsiTheme="majorHAnsi" w:cs="Times New Roman"/>
                <w:i/>
                <w:color w:val="202122"/>
                <w:sz w:val="22"/>
                <w:lang w:val="en-GB"/>
              </w:rPr>
              <w:t xml:space="preserve"> was invented</w:t>
            </w:r>
            <w:r w:rsidR="000C3994" w:rsidRPr="00B16261">
              <w:rPr>
                <w:rFonts w:asciiTheme="majorHAnsi" w:hAnsiTheme="majorHAnsi" w:cs="Times New Roman"/>
                <w:i/>
                <w:color w:val="202122"/>
                <w:sz w:val="22"/>
                <w:lang w:val="en-GB"/>
              </w:rPr>
              <w:t xml:space="preserve">, </w:t>
            </w:r>
            <w:r w:rsidR="00C32413" w:rsidRPr="00B16261">
              <w:rPr>
                <w:rFonts w:asciiTheme="majorHAnsi" w:hAnsiTheme="majorHAnsi" w:cs="Times New Roman"/>
                <w:i/>
                <w:color w:val="202122"/>
                <w:sz w:val="22"/>
                <w:lang w:val="en-GB"/>
              </w:rPr>
              <w:t>and the concept of the</w:t>
            </w:r>
            <w:r w:rsidR="000C3994" w:rsidRPr="00B16261">
              <w:rPr>
                <w:rFonts w:asciiTheme="majorHAnsi" w:hAnsiTheme="majorHAnsi" w:cs="Times New Roman"/>
                <w:i/>
                <w:color w:val="202122"/>
                <w:sz w:val="22"/>
                <w:lang w:val="en-GB"/>
              </w:rPr>
              <w:t xml:space="preserve"> Dummy</w:t>
            </w:r>
            <w:r w:rsidRPr="00B16261">
              <w:rPr>
                <w:rFonts w:asciiTheme="majorHAnsi" w:hAnsiTheme="majorHAnsi" w:cs="Times New Roman"/>
                <w:i/>
                <w:color w:val="202122"/>
                <w:sz w:val="22"/>
                <w:lang w:val="en-GB"/>
              </w:rPr>
              <w:t>. “</w:t>
            </w:r>
            <w:proofErr w:type="spellStart"/>
            <w:r w:rsidRPr="00B16261">
              <w:rPr>
                <w:rFonts w:asciiTheme="majorHAnsi" w:hAnsiTheme="majorHAnsi" w:cs="Times New Roman"/>
                <w:i/>
                <w:color w:val="202122"/>
                <w:sz w:val="22"/>
                <w:lang w:val="en-GB"/>
              </w:rPr>
              <w:t>Biritch</w:t>
            </w:r>
            <w:proofErr w:type="spellEnd"/>
            <w:r w:rsidRPr="00B16261">
              <w:rPr>
                <w:rFonts w:asciiTheme="majorHAnsi" w:hAnsiTheme="majorHAnsi" w:cs="Times New Roman"/>
                <w:i/>
                <w:color w:val="202122"/>
                <w:sz w:val="22"/>
                <w:lang w:val="en-GB"/>
              </w:rPr>
              <w:t xml:space="preserve">” </w:t>
            </w:r>
            <w:proofErr w:type="gramStart"/>
            <w:r w:rsidRPr="00B16261">
              <w:rPr>
                <w:rFonts w:asciiTheme="majorHAnsi" w:hAnsiTheme="majorHAnsi" w:cs="Times New Roman"/>
                <w:i/>
                <w:color w:val="202122"/>
                <w:sz w:val="22"/>
                <w:lang w:val="en-GB"/>
              </w:rPr>
              <w:t>means</w:t>
            </w:r>
            <w:proofErr w:type="gramEnd"/>
            <w:r w:rsidRPr="00B16261">
              <w:rPr>
                <w:rFonts w:asciiTheme="majorHAnsi" w:hAnsiTheme="majorHAnsi" w:cs="Times New Roman"/>
                <w:i/>
                <w:color w:val="202122"/>
                <w:sz w:val="22"/>
                <w:lang w:val="en-GB"/>
              </w:rPr>
              <w:t xml:space="preserve"> “clerk”, but </w:t>
            </w:r>
            <w:r w:rsidR="002F3E1C" w:rsidRPr="00B16261">
              <w:rPr>
                <w:rFonts w:asciiTheme="majorHAnsi" w:hAnsiTheme="majorHAnsi" w:cs="Times New Roman"/>
                <w:i/>
                <w:color w:val="202122"/>
                <w:sz w:val="22"/>
                <w:lang w:val="en-GB"/>
              </w:rPr>
              <w:t>it’s possible</w:t>
            </w:r>
            <w:r w:rsidRPr="00B16261">
              <w:rPr>
                <w:rFonts w:asciiTheme="majorHAnsi" w:hAnsiTheme="majorHAnsi"/>
                <w:i/>
                <w:color w:val="202122"/>
                <w:sz w:val="22"/>
              </w:rPr>
              <w:t xml:space="preserve"> that British soldiers invented the game during the Crimean War, </w:t>
            </w:r>
            <w:r w:rsidR="00C32413" w:rsidRPr="00B16261">
              <w:rPr>
                <w:rFonts w:asciiTheme="majorHAnsi" w:hAnsiTheme="majorHAnsi"/>
                <w:i/>
                <w:color w:val="202122"/>
                <w:sz w:val="22"/>
              </w:rPr>
              <w:t xml:space="preserve">as they crossed the </w:t>
            </w:r>
            <w:proofErr w:type="spellStart"/>
            <w:r w:rsidR="00C32413" w:rsidRPr="00B16261">
              <w:rPr>
                <w:rFonts w:asciiTheme="majorHAnsi" w:hAnsiTheme="majorHAnsi"/>
                <w:i/>
                <w:color w:val="202122"/>
                <w:sz w:val="22"/>
              </w:rPr>
              <w:t>Galata</w:t>
            </w:r>
            <w:proofErr w:type="spellEnd"/>
            <w:r w:rsidR="00C32413" w:rsidRPr="00B16261">
              <w:rPr>
                <w:rFonts w:asciiTheme="majorHAnsi" w:hAnsiTheme="majorHAnsi"/>
                <w:i/>
                <w:color w:val="202122"/>
                <w:sz w:val="22"/>
              </w:rPr>
              <w:t xml:space="preserve"> Bridge </w:t>
            </w:r>
            <w:r w:rsidRPr="00B16261">
              <w:rPr>
                <w:rFonts w:asciiTheme="majorHAnsi" w:hAnsiTheme="majorHAnsi"/>
                <w:i/>
                <w:color w:val="202122"/>
                <w:sz w:val="22"/>
              </w:rPr>
              <w:t xml:space="preserve">on </w:t>
            </w:r>
            <w:r w:rsidR="002F3E1C" w:rsidRPr="00B16261">
              <w:rPr>
                <w:rFonts w:asciiTheme="majorHAnsi" w:hAnsiTheme="majorHAnsi"/>
                <w:i/>
                <w:color w:val="202122"/>
                <w:sz w:val="22"/>
              </w:rPr>
              <w:t>the</w:t>
            </w:r>
            <w:r w:rsidRPr="00B16261">
              <w:rPr>
                <w:rFonts w:asciiTheme="majorHAnsi" w:hAnsiTheme="majorHAnsi"/>
                <w:i/>
                <w:color w:val="202122"/>
                <w:sz w:val="22"/>
              </w:rPr>
              <w:t xml:space="preserve"> way to a coffeehouse to play cards.</w:t>
            </w:r>
          </w:p>
        </w:tc>
      </w:tr>
    </w:tbl>
    <w:p w14:paraId="4BDA2C5C" w14:textId="77777777" w:rsidR="002F3E1C" w:rsidRDefault="002F3E1C"/>
    <w:tbl>
      <w:tblPr>
        <w:tblStyle w:val="TableGrid"/>
        <w:tblW w:w="0" w:type="auto"/>
        <w:tblLook w:val="04A0" w:firstRow="1" w:lastRow="0" w:firstColumn="1" w:lastColumn="0" w:noHBand="0" w:noVBand="1"/>
      </w:tblPr>
      <w:tblGrid>
        <w:gridCol w:w="8516"/>
      </w:tblGrid>
      <w:tr w:rsidR="00AA663A" w14:paraId="21AF8EC0" w14:textId="77777777" w:rsidTr="00AA663A">
        <w:tc>
          <w:tcPr>
            <w:tcW w:w="8516" w:type="dxa"/>
          </w:tcPr>
          <w:p w14:paraId="20BD854D" w14:textId="127B075A" w:rsidR="00AA663A" w:rsidRPr="00B16261" w:rsidRDefault="002F3E1C" w:rsidP="00247D37">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cs="Times New Roman"/>
                <w:b/>
                <w:i/>
                <w:color w:val="202122"/>
                <w:sz w:val="22"/>
                <w:lang w:val="en-GB"/>
              </w:rPr>
              <w:t xml:space="preserve">1886: </w:t>
            </w:r>
            <w:r w:rsidRPr="00B16261">
              <w:rPr>
                <w:rFonts w:asciiTheme="majorHAnsi" w:hAnsiTheme="majorHAnsi" w:cs="Times New Roman"/>
                <w:i/>
                <w:color w:val="202122"/>
                <w:sz w:val="22"/>
                <w:lang w:val="en-GB"/>
              </w:rPr>
              <w:t>The First Rule Book</w:t>
            </w:r>
            <w:r w:rsidRPr="00B16261">
              <w:rPr>
                <w:rFonts w:asciiTheme="majorHAnsi" w:hAnsiTheme="majorHAnsi" w:cs="Times New Roman"/>
                <w:b/>
                <w:i/>
                <w:color w:val="202122"/>
                <w:sz w:val="22"/>
                <w:lang w:val="en-GB"/>
              </w:rPr>
              <w:t xml:space="preserve"> </w:t>
            </w:r>
            <w:r w:rsidRPr="00B16261">
              <w:rPr>
                <w:rFonts w:asciiTheme="majorHAnsi" w:hAnsiTheme="majorHAnsi" w:cs="Times New Roman"/>
                <w:i/>
                <w:color w:val="202122"/>
                <w:sz w:val="22"/>
                <w:lang w:val="en-GB"/>
              </w:rPr>
              <w:t>for Bridge</w:t>
            </w:r>
            <w:r w:rsidR="00C32413" w:rsidRPr="00B16261">
              <w:rPr>
                <w:rFonts w:asciiTheme="majorHAnsi" w:hAnsiTheme="majorHAnsi" w:cs="Times New Roman"/>
                <w:i/>
                <w:color w:val="202122"/>
                <w:sz w:val="22"/>
                <w:lang w:val="en-GB"/>
              </w:rPr>
              <w:t>,</w:t>
            </w:r>
            <w:r w:rsidRPr="00B16261">
              <w:rPr>
                <w:rFonts w:asciiTheme="majorHAnsi" w:hAnsiTheme="majorHAnsi" w:cs="Times New Roman"/>
                <w:i/>
                <w:color w:val="202122"/>
                <w:sz w:val="22"/>
                <w:lang w:val="en-GB"/>
              </w:rPr>
              <w:t xml:space="preserve"> </w:t>
            </w:r>
            <w:r w:rsidR="00C32413" w:rsidRPr="00B16261">
              <w:rPr>
                <w:rFonts w:asciiTheme="majorHAnsi" w:hAnsiTheme="majorHAnsi" w:cs="Times New Roman"/>
                <w:i/>
                <w:color w:val="202122"/>
                <w:sz w:val="22"/>
                <w:lang w:val="en-GB"/>
              </w:rPr>
              <w:t xml:space="preserve">by John </w:t>
            </w:r>
            <w:proofErr w:type="spellStart"/>
            <w:r w:rsidR="00C32413" w:rsidRPr="00B16261">
              <w:rPr>
                <w:rFonts w:asciiTheme="majorHAnsi" w:hAnsiTheme="majorHAnsi" w:cs="Times New Roman"/>
                <w:i/>
                <w:color w:val="202122"/>
                <w:sz w:val="22"/>
                <w:lang w:val="en-GB"/>
              </w:rPr>
              <w:t>Collinson</w:t>
            </w:r>
            <w:proofErr w:type="spellEnd"/>
            <w:r w:rsidR="00C32413" w:rsidRPr="00B16261">
              <w:rPr>
                <w:rFonts w:asciiTheme="majorHAnsi" w:hAnsiTheme="majorHAnsi" w:cs="Times New Roman"/>
                <w:i/>
                <w:color w:val="202122"/>
                <w:sz w:val="22"/>
                <w:lang w:val="en-GB"/>
              </w:rPr>
              <w:t xml:space="preserve"> in Istanbul, </w:t>
            </w:r>
            <w:r w:rsidR="00247D37" w:rsidRPr="00B16261">
              <w:rPr>
                <w:rFonts w:asciiTheme="majorHAnsi" w:hAnsiTheme="majorHAnsi" w:cs="Times New Roman"/>
                <w:i/>
                <w:color w:val="202122"/>
                <w:sz w:val="22"/>
                <w:lang w:val="en-GB"/>
              </w:rPr>
              <w:t>let</w:t>
            </w:r>
            <w:r w:rsidR="00C32413" w:rsidRPr="00B16261">
              <w:rPr>
                <w:rFonts w:asciiTheme="majorHAnsi" w:hAnsiTheme="majorHAnsi" w:cs="Times New Roman"/>
                <w:i/>
                <w:color w:val="202122"/>
                <w:sz w:val="22"/>
                <w:lang w:val="en-GB"/>
              </w:rPr>
              <w:t xml:space="preserve"> </w:t>
            </w:r>
            <w:r w:rsidRPr="00B16261">
              <w:rPr>
                <w:rFonts w:asciiTheme="majorHAnsi" w:hAnsiTheme="majorHAnsi" w:cs="Times New Roman"/>
                <w:i/>
                <w:color w:val="202122"/>
                <w:sz w:val="22"/>
                <w:lang w:val="en-GB"/>
              </w:rPr>
              <w:t>the dealer choose the trump suit, or nominate</w:t>
            </w:r>
            <w:r w:rsidR="00C32413" w:rsidRPr="00B16261">
              <w:rPr>
                <w:rFonts w:asciiTheme="majorHAnsi" w:hAnsiTheme="majorHAnsi" w:cs="Times New Roman"/>
                <w:i/>
                <w:color w:val="202122"/>
                <w:sz w:val="22"/>
                <w:lang w:val="en-GB"/>
              </w:rPr>
              <w:t xml:space="preserve"> hi</w:t>
            </w:r>
            <w:r w:rsidRPr="00B16261">
              <w:rPr>
                <w:rFonts w:asciiTheme="majorHAnsi" w:hAnsiTheme="majorHAnsi" w:cs="Times New Roman"/>
                <w:i/>
                <w:color w:val="202122"/>
                <w:sz w:val="22"/>
                <w:lang w:val="en-GB"/>
              </w:rPr>
              <w:t xml:space="preserve">s partner to do so. </w:t>
            </w:r>
            <w:proofErr w:type="spellStart"/>
            <w:r w:rsidR="00247D37" w:rsidRPr="00B16261">
              <w:rPr>
                <w:rFonts w:asciiTheme="majorHAnsi" w:hAnsiTheme="majorHAnsi" w:cs="Times New Roman"/>
                <w:i/>
                <w:color w:val="202122"/>
                <w:sz w:val="22"/>
                <w:lang w:val="en-GB"/>
              </w:rPr>
              <w:t>Biritch</w:t>
            </w:r>
            <w:proofErr w:type="spellEnd"/>
            <w:r w:rsidR="00247D37" w:rsidRPr="00B16261">
              <w:rPr>
                <w:rFonts w:asciiTheme="majorHAnsi" w:hAnsiTheme="majorHAnsi" w:cs="Times New Roman"/>
                <w:i/>
                <w:color w:val="202122"/>
                <w:sz w:val="22"/>
                <w:lang w:val="en-GB"/>
              </w:rPr>
              <w:t xml:space="preserve">! </w:t>
            </w:r>
            <w:proofErr w:type="gramStart"/>
            <w:r w:rsidR="00247D37" w:rsidRPr="00B16261">
              <w:rPr>
                <w:rFonts w:asciiTheme="majorHAnsi" w:hAnsiTheme="majorHAnsi" w:cs="Times New Roman"/>
                <w:i/>
                <w:color w:val="202122"/>
                <w:sz w:val="22"/>
                <w:lang w:val="en-GB"/>
              </w:rPr>
              <w:t>was</w:t>
            </w:r>
            <w:proofErr w:type="gramEnd"/>
            <w:r w:rsidR="00247D37" w:rsidRPr="00B16261">
              <w:rPr>
                <w:rFonts w:asciiTheme="majorHAnsi" w:hAnsiTheme="majorHAnsi" w:cs="Times New Roman"/>
                <w:i/>
                <w:color w:val="202122"/>
                <w:sz w:val="22"/>
                <w:lang w:val="en-GB"/>
              </w:rPr>
              <w:t xml:space="preserve"> called If</w:t>
            </w:r>
            <w:r w:rsidRPr="00B16261">
              <w:rPr>
                <w:rFonts w:asciiTheme="majorHAnsi" w:hAnsiTheme="majorHAnsi" w:cs="Times New Roman"/>
                <w:i/>
                <w:color w:val="202122"/>
                <w:sz w:val="22"/>
                <w:lang w:val="en-GB"/>
              </w:rPr>
              <w:t xml:space="preserve"> the declarer</w:t>
            </w:r>
            <w:r w:rsidR="00247D37" w:rsidRPr="00B16261">
              <w:rPr>
                <w:rFonts w:asciiTheme="majorHAnsi" w:hAnsiTheme="majorHAnsi" w:cs="Times New Roman"/>
                <w:i/>
                <w:color w:val="202122"/>
                <w:sz w:val="22"/>
                <w:lang w:val="en-GB"/>
              </w:rPr>
              <w:t xml:space="preserve"> chose NT. </w:t>
            </w:r>
            <w:r w:rsidRPr="00B16261">
              <w:rPr>
                <w:rFonts w:asciiTheme="majorHAnsi" w:hAnsiTheme="majorHAnsi" w:cs="Times New Roman"/>
                <w:i/>
                <w:color w:val="202122"/>
                <w:sz w:val="22"/>
                <w:lang w:val="en-GB"/>
              </w:rPr>
              <w:t xml:space="preserve">Scores could be doubled, </w:t>
            </w:r>
            <w:r w:rsidR="00247D37" w:rsidRPr="00B16261">
              <w:rPr>
                <w:rFonts w:asciiTheme="majorHAnsi" w:hAnsiTheme="majorHAnsi" w:cs="Times New Roman"/>
                <w:i/>
                <w:color w:val="202122"/>
                <w:sz w:val="22"/>
                <w:lang w:val="en-GB"/>
              </w:rPr>
              <w:t>or</w:t>
            </w:r>
            <w:r w:rsidRPr="00B16261">
              <w:rPr>
                <w:rFonts w:asciiTheme="majorHAnsi" w:hAnsiTheme="majorHAnsi" w:cs="Times New Roman"/>
                <w:i/>
                <w:color w:val="202122"/>
                <w:sz w:val="22"/>
                <w:lang w:val="en-GB"/>
              </w:rPr>
              <w:t xml:space="preserve"> redoubled, and game could be made in NT (3 tricks), hearts (4 tricks) or diamonds (5 tricks). There were no game</w:t>
            </w:r>
            <w:r w:rsidR="00C32413" w:rsidRPr="00B16261">
              <w:rPr>
                <w:rFonts w:asciiTheme="majorHAnsi" w:hAnsiTheme="majorHAnsi" w:cs="Times New Roman"/>
                <w:i/>
                <w:color w:val="202122"/>
                <w:sz w:val="22"/>
                <w:lang w:val="en-GB"/>
              </w:rPr>
              <w:t>s</w:t>
            </w:r>
            <w:r w:rsidRPr="00B16261">
              <w:rPr>
                <w:rFonts w:asciiTheme="majorHAnsi" w:hAnsiTheme="majorHAnsi" w:cs="Times New Roman"/>
                <w:i/>
                <w:color w:val="202122"/>
                <w:sz w:val="22"/>
                <w:lang w:val="en-GB"/>
              </w:rPr>
              <w:t xml:space="preserve"> in clubs or spades, but bonuses were given for </w:t>
            </w:r>
            <w:r w:rsidR="00C32413" w:rsidRPr="00B16261">
              <w:rPr>
                <w:rFonts w:asciiTheme="majorHAnsi" w:hAnsiTheme="majorHAnsi" w:cs="Times New Roman"/>
                <w:i/>
                <w:color w:val="202122"/>
                <w:sz w:val="22"/>
                <w:lang w:val="en-GB"/>
              </w:rPr>
              <w:t xml:space="preserve">bid or </w:t>
            </w:r>
            <w:proofErr w:type="spellStart"/>
            <w:r w:rsidR="00C32413" w:rsidRPr="00B16261">
              <w:rPr>
                <w:rFonts w:asciiTheme="majorHAnsi" w:hAnsiTheme="majorHAnsi" w:cs="Times New Roman"/>
                <w:i/>
                <w:color w:val="202122"/>
                <w:sz w:val="22"/>
                <w:lang w:val="en-GB"/>
              </w:rPr>
              <w:t>unbid</w:t>
            </w:r>
            <w:proofErr w:type="spellEnd"/>
            <w:r w:rsidR="00C32413" w:rsidRPr="00B16261">
              <w:rPr>
                <w:rFonts w:asciiTheme="majorHAnsi" w:hAnsiTheme="majorHAnsi" w:cs="Times New Roman"/>
                <w:i/>
                <w:color w:val="202122"/>
                <w:sz w:val="22"/>
                <w:lang w:val="en-GB"/>
              </w:rPr>
              <w:t xml:space="preserve"> </w:t>
            </w:r>
            <w:r w:rsidRPr="00B16261">
              <w:rPr>
                <w:rFonts w:asciiTheme="majorHAnsi" w:hAnsiTheme="majorHAnsi" w:cs="Times New Roman"/>
                <w:i/>
                <w:color w:val="202122"/>
                <w:sz w:val="22"/>
                <w:lang w:val="en-GB"/>
              </w:rPr>
              <w:t xml:space="preserve">slams. </w:t>
            </w:r>
          </w:p>
        </w:tc>
      </w:tr>
    </w:tbl>
    <w:p w14:paraId="3686E6BC" w14:textId="77777777" w:rsidR="00C32413" w:rsidRDefault="00C32413"/>
    <w:tbl>
      <w:tblPr>
        <w:tblStyle w:val="TableGrid"/>
        <w:tblW w:w="0" w:type="auto"/>
        <w:tblLook w:val="04A0" w:firstRow="1" w:lastRow="0" w:firstColumn="1" w:lastColumn="0" w:noHBand="0" w:noVBand="1"/>
      </w:tblPr>
      <w:tblGrid>
        <w:gridCol w:w="8516"/>
      </w:tblGrid>
      <w:tr w:rsidR="00AA663A" w14:paraId="7FDF1CA7" w14:textId="77777777" w:rsidTr="00AA663A">
        <w:tc>
          <w:tcPr>
            <w:tcW w:w="8516" w:type="dxa"/>
          </w:tcPr>
          <w:p w14:paraId="24BCF3BB" w14:textId="576DFB23" w:rsidR="00AA663A" w:rsidRPr="00B16261" w:rsidRDefault="00C32413" w:rsidP="00AA663A">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cs="Times New Roman"/>
                <w:b/>
                <w:i/>
                <w:color w:val="202122"/>
                <w:sz w:val="22"/>
                <w:lang w:val="en-GB"/>
              </w:rPr>
              <w:t xml:space="preserve">1894: </w:t>
            </w:r>
            <w:r w:rsidRPr="00B16261">
              <w:rPr>
                <w:rFonts w:asciiTheme="majorHAnsi" w:hAnsiTheme="majorHAnsi" w:cs="Times New Roman"/>
                <w:i/>
                <w:color w:val="202122"/>
                <w:sz w:val="22"/>
                <w:lang w:val="en-GB"/>
              </w:rPr>
              <w:t xml:space="preserve">The Portman Club in London accepted Bridge as a game in its own right. </w:t>
            </w:r>
          </w:p>
        </w:tc>
      </w:tr>
    </w:tbl>
    <w:p w14:paraId="4B2E6684" w14:textId="77777777" w:rsidR="00C32413" w:rsidRDefault="00C32413"/>
    <w:tbl>
      <w:tblPr>
        <w:tblStyle w:val="TableGrid"/>
        <w:tblW w:w="0" w:type="auto"/>
        <w:tblLook w:val="04A0" w:firstRow="1" w:lastRow="0" w:firstColumn="1" w:lastColumn="0" w:noHBand="0" w:noVBand="1"/>
      </w:tblPr>
      <w:tblGrid>
        <w:gridCol w:w="8516"/>
      </w:tblGrid>
      <w:tr w:rsidR="00C32413" w14:paraId="71259E14" w14:textId="77777777" w:rsidTr="00AA663A">
        <w:tc>
          <w:tcPr>
            <w:tcW w:w="8516" w:type="dxa"/>
          </w:tcPr>
          <w:p w14:paraId="40C21828" w14:textId="377B056E" w:rsidR="00C32413" w:rsidRPr="00B16261" w:rsidRDefault="00C32413" w:rsidP="00C32413">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cs="Times New Roman"/>
                <w:b/>
                <w:i/>
                <w:color w:val="202122"/>
                <w:sz w:val="22"/>
                <w:lang w:val="en-GB"/>
              </w:rPr>
              <w:t xml:space="preserve">1904: </w:t>
            </w:r>
            <w:r w:rsidRPr="00B16261">
              <w:rPr>
                <w:rFonts w:asciiTheme="majorHAnsi" w:hAnsiTheme="majorHAnsi" w:cs="Times New Roman"/>
                <w:i/>
                <w:color w:val="202122"/>
                <w:sz w:val="22"/>
                <w:lang w:val="en-GB"/>
              </w:rPr>
              <w:t>Competitive auctions began (Auction Bridge). Penalties were introduced for failing to make The Contract, but there were no bonuses for bid slams.</w:t>
            </w:r>
          </w:p>
        </w:tc>
      </w:tr>
    </w:tbl>
    <w:p w14:paraId="0E953696" w14:textId="77777777" w:rsidR="00C32413" w:rsidRDefault="00C32413"/>
    <w:tbl>
      <w:tblPr>
        <w:tblStyle w:val="TableGrid"/>
        <w:tblW w:w="0" w:type="auto"/>
        <w:tblLook w:val="04A0" w:firstRow="1" w:lastRow="0" w:firstColumn="1" w:lastColumn="0" w:noHBand="0" w:noVBand="1"/>
      </w:tblPr>
      <w:tblGrid>
        <w:gridCol w:w="8516"/>
      </w:tblGrid>
      <w:tr w:rsidR="00C32413" w14:paraId="3562138F" w14:textId="77777777" w:rsidTr="00AA663A">
        <w:tc>
          <w:tcPr>
            <w:tcW w:w="8516" w:type="dxa"/>
          </w:tcPr>
          <w:p w14:paraId="6B018BEE" w14:textId="2683589C" w:rsidR="00C32413" w:rsidRPr="00B16261" w:rsidRDefault="00C32413" w:rsidP="00FA55C6">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cs="Times New Roman"/>
                <w:b/>
                <w:i/>
                <w:color w:val="202122"/>
                <w:sz w:val="22"/>
                <w:lang w:val="en-GB"/>
              </w:rPr>
              <w:t xml:space="preserve">1925: </w:t>
            </w:r>
            <w:proofErr w:type="gramStart"/>
            <w:r w:rsidR="00247D37" w:rsidRPr="00B16261">
              <w:rPr>
                <w:rFonts w:asciiTheme="majorHAnsi" w:hAnsiTheme="majorHAnsi" w:cs="Times New Roman"/>
                <w:i/>
                <w:color w:val="202122"/>
                <w:sz w:val="22"/>
                <w:lang w:val="en-GB"/>
              </w:rPr>
              <w:t xml:space="preserve">The main innovations towards modern bridge were made by </w:t>
            </w:r>
            <w:r w:rsidR="00FA55C6" w:rsidRPr="00B16261">
              <w:rPr>
                <w:rFonts w:asciiTheme="majorHAnsi" w:hAnsiTheme="majorHAnsi" w:cs="Times New Roman"/>
                <w:i/>
                <w:color w:val="202122"/>
                <w:sz w:val="22"/>
                <w:lang w:val="en-GB"/>
              </w:rPr>
              <w:t xml:space="preserve">the American </w:t>
            </w:r>
            <w:r w:rsidRPr="00B16261">
              <w:rPr>
                <w:rFonts w:asciiTheme="majorHAnsi" w:hAnsiTheme="majorHAnsi" w:cs="Times New Roman"/>
                <w:i/>
                <w:color w:val="202122"/>
                <w:sz w:val="22"/>
                <w:lang w:val="en-GB"/>
              </w:rPr>
              <w:t>Mr H S Vanderbilt</w:t>
            </w:r>
            <w:proofErr w:type="gramEnd"/>
            <w:r w:rsidR="00FA55C6" w:rsidRPr="00B16261">
              <w:rPr>
                <w:rFonts w:asciiTheme="majorHAnsi" w:hAnsiTheme="majorHAnsi" w:cs="Times New Roman"/>
                <w:i/>
                <w:color w:val="202122"/>
                <w:sz w:val="22"/>
                <w:lang w:val="en-GB"/>
              </w:rPr>
              <w:t xml:space="preserve">. This included </w:t>
            </w:r>
            <w:r w:rsidRPr="00B16261">
              <w:rPr>
                <w:rFonts w:asciiTheme="majorHAnsi" w:hAnsiTheme="majorHAnsi" w:cs="Times New Roman"/>
                <w:i/>
                <w:color w:val="202122"/>
                <w:sz w:val="22"/>
                <w:lang w:val="en-GB"/>
              </w:rPr>
              <w:t>changes to the scoring, and the concept of </w:t>
            </w:r>
            <w:r w:rsidRPr="00B16261">
              <w:rPr>
                <w:rFonts w:asciiTheme="majorHAnsi" w:hAnsiTheme="majorHAnsi" w:cs="Times New Roman"/>
                <w:i/>
                <w:iCs/>
                <w:color w:val="202122"/>
                <w:sz w:val="22"/>
                <w:lang w:val="en-GB"/>
              </w:rPr>
              <w:t>vulnerability</w:t>
            </w:r>
            <w:r w:rsidRPr="00B16261">
              <w:rPr>
                <w:rFonts w:asciiTheme="majorHAnsi" w:hAnsiTheme="majorHAnsi" w:cs="Times New Roman"/>
                <w:i/>
                <w:color w:val="202122"/>
                <w:sz w:val="22"/>
                <w:lang w:val="en-GB"/>
              </w:rPr>
              <w:t xml:space="preserve">. The game of Contract Bridge had now arrived, now simply known as </w:t>
            </w:r>
            <w:r w:rsidRPr="00B16261">
              <w:rPr>
                <w:rFonts w:asciiTheme="majorHAnsi" w:hAnsiTheme="majorHAnsi" w:cs="Times New Roman"/>
                <w:b/>
                <w:i/>
                <w:color w:val="202122"/>
                <w:sz w:val="22"/>
                <w:lang w:val="en-GB"/>
              </w:rPr>
              <w:t>bridge.</w:t>
            </w:r>
          </w:p>
        </w:tc>
      </w:tr>
    </w:tbl>
    <w:p w14:paraId="6BCC2FB8" w14:textId="092E6B16" w:rsidR="00BD7E3E" w:rsidRDefault="00D47634">
      <w:r>
        <w:rPr>
          <w:rFonts w:asciiTheme="majorHAnsi" w:hAnsiTheme="majorHAnsi"/>
          <w:noProof/>
          <w:sz w:val="22"/>
        </w:rPr>
        <w:drawing>
          <wp:anchor distT="0" distB="0" distL="114300" distR="114300" simplePos="0" relativeHeight="251659264" behindDoc="0" locked="0" layoutInCell="1" allowOverlap="1" wp14:anchorId="28806328" wp14:editId="54CECF2E">
            <wp:simplePos x="0" y="0"/>
            <wp:positionH relativeFrom="column">
              <wp:posOffset>4227195</wp:posOffset>
            </wp:positionH>
            <wp:positionV relativeFrom="paragraph">
              <wp:posOffset>71755</wp:posOffset>
            </wp:positionV>
            <wp:extent cx="1250950" cy="1356995"/>
            <wp:effectExtent l="0" t="0" r="0" b="0"/>
            <wp:wrapTight wrapText="bothSides">
              <wp:wrapPolygon edited="0">
                <wp:start x="0" y="0"/>
                <wp:lineTo x="0" y="21024"/>
                <wp:lineTo x="21052" y="21024"/>
                <wp:lineTo x="21052" y="0"/>
                <wp:lineTo x="0" y="0"/>
              </wp:wrapPolygon>
            </wp:wrapTight>
            <wp:docPr id="1" name="Picture 1" descr="Macintosh HD:Users:LizGreensides:Desktop:Screen Shot 2022-01-24 at 11.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Greensides:Desktop:Screen Shot 2022-01-24 at 11.19.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095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2F1F4" w14:textId="48D71F57" w:rsidR="00B16261" w:rsidRDefault="00D47634">
      <w:pPr>
        <w:rPr>
          <w:rFonts w:asciiTheme="majorHAnsi" w:hAnsiTheme="majorHAnsi"/>
          <w:sz w:val="22"/>
        </w:rPr>
      </w:pPr>
      <w:r>
        <w:rPr>
          <w:rFonts w:asciiTheme="majorHAnsi" w:hAnsiTheme="majorHAnsi"/>
          <w:noProof/>
          <w:sz w:val="22"/>
        </w:rPr>
        <w:drawing>
          <wp:anchor distT="0" distB="0" distL="114300" distR="114300" simplePos="0" relativeHeight="251661312" behindDoc="0" locked="0" layoutInCell="1" allowOverlap="1" wp14:anchorId="3B4E5CF2" wp14:editId="7FDA1BA7">
            <wp:simplePos x="0" y="0"/>
            <wp:positionH relativeFrom="column">
              <wp:posOffset>4328160</wp:posOffset>
            </wp:positionH>
            <wp:positionV relativeFrom="paragraph">
              <wp:posOffset>1320165</wp:posOffset>
            </wp:positionV>
            <wp:extent cx="1099820" cy="1403350"/>
            <wp:effectExtent l="0" t="0" r="0" b="0"/>
            <wp:wrapTight wrapText="bothSides">
              <wp:wrapPolygon edited="0">
                <wp:start x="0" y="0"/>
                <wp:lineTo x="0" y="21111"/>
                <wp:lineTo x="20952" y="21111"/>
                <wp:lineTo x="20952" y="0"/>
                <wp:lineTo x="0" y="0"/>
              </wp:wrapPolygon>
            </wp:wrapTight>
            <wp:docPr id="2" name="Picture 2" descr="Macintosh HD:Users:LizGreensides:Desktop:Screen Shot 2022-01-24 at 11.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Greensides:Desktop:Screen Shot 2022-01-24 at 11.30.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982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261" w:rsidRPr="00B16261">
        <w:rPr>
          <w:rFonts w:asciiTheme="majorHAnsi" w:hAnsiTheme="majorHAnsi"/>
          <w:b/>
          <w:sz w:val="22"/>
        </w:rPr>
        <w:t>1936:</w:t>
      </w:r>
      <w:r w:rsidR="00B16261">
        <w:rPr>
          <w:rFonts w:asciiTheme="majorHAnsi" w:hAnsiTheme="majorHAnsi"/>
          <w:b/>
          <w:sz w:val="22"/>
        </w:rPr>
        <w:t xml:space="preserve"> </w:t>
      </w:r>
      <w:proofErr w:type="spellStart"/>
      <w:r w:rsidR="00B16261">
        <w:rPr>
          <w:rFonts w:asciiTheme="majorHAnsi" w:hAnsiTheme="majorHAnsi"/>
          <w:sz w:val="22"/>
        </w:rPr>
        <w:t>Huddersfield</w:t>
      </w:r>
      <w:proofErr w:type="spellEnd"/>
      <w:r w:rsidR="00B16261">
        <w:rPr>
          <w:rFonts w:asciiTheme="majorHAnsi" w:hAnsiTheme="majorHAnsi"/>
          <w:sz w:val="22"/>
        </w:rPr>
        <w:t xml:space="preserve"> </w:t>
      </w:r>
      <w:r w:rsidR="001F4812">
        <w:rPr>
          <w:rFonts w:asciiTheme="majorHAnsi" w:hAnsiTheme="majorHAnsi"/>
          <w:sz w:val="22"/>
        </w:rPr>
        <w:t>Contract Bridge Association</w:t>
      </w:r>
      <w:r w:rsidR="00B16261">
        <w:rPr>
          <w:rFonts w:asciiTheme="majorHAnsi" w:hAnsiTheme="majorHAnsi"/>
          <w:sz w:val="22"/>
        </w:rPr>
        <w:t xml:space="preserve"> was one of four clubs to form the Yorkshire </w:t>
      </w:r>
      <w:r w:rsidR="00D56A5E">
        <w:rPr>
          <w:rFonts w:asciiTheme="majorHAnsi" w:hAnsiTheme="majorHAnsi"/>
          <w:sz w:val="22"/>
        </w:rPr>
        <w:t>Contract</w:t>
      </w:r>
      <w:r w:rsidR="00B16261">
        <w:rPr>
          <w:rFonts w:asciiTheme="majorHAnsi" w:hAnsiTheme="majorHAnsi"/>
          <w:sz w:val="22"/>
        </w:rPr>
        <w:t xml:space="preserve"> Bridge Association, along with Sheffield, Leeds, </w:t>
      </w:r>
      <w:r w:rsidR="00380651">
        <w:rPr>
          <w:rFonts w:asciiTheme="majorHAnsi" w:hAnsiTheme="majorHAnsi"/>
          <w:sz w:val="22"/>
        </w:rPr>
        <w:t xml:space="preserve">Bradford and Hull. This formed the Yorkshire Contract Bridge </w:t>
      </w:r>
      <w:proofErr w:type="gramStart"/>
      <w:r w:rsidR="00380651">
        <w:rPr>
          <w:rFonts w:asciiTheme="majorHAnsi" w:hAnsiTheme="majorHAnsi"/>
          <w:sz w:val="22"/>
        </w:rPr>
        <w:t>Association(</w:t>
      </w:r>
      <w:proofErr w:type="gramEnd"/>
      <w:r w:rsidR="00380651">
        <w:rPr>
          <w:rFonts w:asciiTheme="majorHAnsi" w:hAnsiTheme="majorHAnsi"/>
          <w:sz w:val="22"/>
        </w:rPr>
        <w:t>YCBA).</w:t>
      </w:r>
      <w:r w:rsidR="00A819C2">
        <w:rPr>
          <w:rFonts w:asciiTheme="majorHAnsi" w:hAnsiTheme="majorHAnsi"/>
          <w:sz w:val="22"/>
        </w:rPr>
        <w:t xml:space="preserve"> One of the founder members of </w:t>
      </w:r>
      <w:proofErr w:type="spellStart"/>
      <w:r w:rsidR="00A819C2">
        <w:rPr>
          <w:rFonts w:asciiTheme="majorHAnsi" w:hAnsiTheme="majorHAnsi"/>
          <w:sz w:val="22"/>
        </w:rPr>
        <w:t>Huddersfield</w:t>
      </w:r>
      <w:proofErr w:type="spellEnd"/>
      <w:r w:rsidR="00A819C2">
        <w:rPr>
          <w:rFonts w:asciiTheme="majorHAnsi" w:hAnsiTheme="majorHAnsi"/>
          <w:sz w:val="22"/>
        </w:rPr>
        <w:t xml:space="preserve"> was Cedric </w:t>
      </w:r>
      <w:proofErr w:type="spellStart"/>
      <w:r w:rsidR="00A819C2">
        <w:rPr>
          <w:rFonts w:asciiTheme="majorHAnsi" w:hAnsiTheme="majorHAnsi"/>
          <w:sz w:val="22"/>
        </w:rPr>
        <w:t>Vickerman</w:t>
      </w:r>
      <w:proofErr w:type="spellEnd"/>
      <w:r w:rsidR="00A819C2">
        <w:rPr>
          <w:rFonts w:asciiTheme="majorHAnsi" w:hAnsiTheme="majorHAnsi"/>
          <w:sz w:val="22"/>
        </w:rPr>
        <w:t xml:space="preserve">, who was just 31 at the time. He was one of the stars of Yorkshire Bridge, as well as bridge correspondent of the Yorkshire Post and </w:t>
      </w:r>
      <w:proofErr w:type="spellStart"/>
      <w:r w:rsidR="00A819C2">
        <w:rPr>
          <w:rFonts w:asciiTheme="majorHAnsi" w:hAnsiTheme="majorHAnsi"/>
          <w:sz w:val="22"/>
        </w:rPr>
        <w:t>Huddersfield</w:t>
      </w:r>
      <w:proofErr w:type="spellEnd"/>
      <w:r w:rsidR="00A819C2">
        <w:rPr>
          <w:rFonts w:asciiTheme="majorHAnsi" w:hAnsiTheme="majorHAnsi"/>
          <w:sz w:val="22"/>
        </w:rPr>
        <w:t xml:space="preserve"> Examiner – he also featured in many copies of the English Bridge Magazine.</w:t>
      </w:r>
      <w:r>
        <w:rPr>
          <w:rFonts w:asciiTheme="majorHAnsi" w:hAnsiTheme="majorHAnsi"/>
          <w:sz w:val="22"/>
        </w:rPr>
        <w:t xml:space="preserve"> </w:t>
      </w:r>
    </w:p>
    <w:p w14:paraId="33DA2576" w14:textId="77777777" w:rsidR="00D64755" w:rsidRDefault="00D64755">
      <w:pPr>
        <w:rPr>
          <w:rFonts w:asciiTheme="majorHAnsi" w:hAnsiTheme="majorHAnsi"/>
          <w:sz w:val="22"/>
        </w:rPr>
      </w:pPr>
    </w:p>
    <w:p w14:paraId="233642DB" w14:textId="77777777" w:rsidR="003B3D62" w:rsidRDefault="00A819C2" w:rsidP="00A819C2">
      <w:pPr>
        <w:rPr>
          <w:rFonts w:asciiTheme="majorHAnsi" w:hAnsiTheme="majorHAnsi"/>
          <w:sz w:val="22"/>
        </w:rPr>
      </w:pPr>
      <w:r>
        <w:rPr>
          <w:rFonts w:asciiTheme="majorHAnsi" w:hAnsiTheme="majorHAnsi"/>
          <w:b/>
          <w:sz w:val="22"/>
        </w:rPr>
        <w:t xml:space="preserve">1937: </w:t>
      </w:r>
      <w:r>
        <w:rPr>
          <w:rFonts w:asciiTheme="majorHAnsi" w:hAnsiTheme="majorHAnsi"/>
          <w:sz w:val="22"/>
        </w:rPr>
        <w:t>HBC played a team game against Hull, in the YCBA league, which they won easily.</w:t>
      </w:r>
      <w:r w:rsidR="00D47634">
        <w:rPr>
          <w:rFonts w:asciiTheme="majorHAnsi" w:hAnsiTheme="majorHAnsi"/>
          <w:sz w:val="22"/>
        </w:rPr>
        <w:t xml:space="preserve"> One of Cedric </w:t>
      </w:r>
      <w:proofErr w:type="spellStart"/>
      <w:r w:rsidR="00D47634">
        <w:rPr>
          <w:rFonts w:asciiTheme="majorHAnsi" w:hAnsiTheme="majorHAnsi"/>
          <w:sz w:val="22"/>
        </w:rPr>
        <w:t>Vickerman’s</w:t>
      </w:r>
      <w:proofErr w:type="spellEnd"/>
      <w:r w:rsidR="00D47634">
        <w:rPr>
          <w:rFonts w:asciiTheme="majorHAnsi" w:hAnsiTheme="majorHAnsi"/>
          <w:sz w:val="22"/>
        </w:rPr>
        <w:t xml:space="preserve"> first triumphs was at Harrogate in November – see the Newspaper Cutting from the Leeds Mercury. </w:t>
      </w:r>
    </w:p>
    <w:p w14:paraId="1D12225D" w14:textId="5FE9C1CE" w:rsidR="00A819C2" w:rsidRDefault="003B3D62" w:rsidP="00A819C2">
      <w:pPr>
        <w:rPr>
          <w:rFonts w:asciiTheme="majorHAnsi" w:hAnsiTheme="majorHAnsi"/>
          <w:sz w:val="22"/>
        </w:rPr>
      </w:pPr>
      <w:r>
        <w:rPr>
          <w:rFonts w:asciiTheme="majorHAnsi" w:hAnsiTheme="majorHAnsi"/>
          <w:b/>
          <w:sz w:val="22"/>
        </w:rPr>
        <w:lastRenderedPageBreak/>
        <w:t xml:space="preserve">1938: </w:t>
      </w:r>
      <w:proofErr w:type="gramStart"/>
      <w:r>
        <w:rPr>
          <w:rFonts w:asciiTheme="majorHAnsi" w:hAnsiTheme="majorHAnsi"/>
          <w:sz w:val="22"/>
        </w:rPr>
        <w:t>The following year, a trial pairs contest was arranged by the Midlands Association, to select players to represent the North of England</w:t>
      </w:r>
      <w:proofErr w:type="gramEnd"/>
      <w:r>
        <w:rPr>
          <w:rFonts w:asciiTheme="majorHAnsi" w:hAnsiTheme="majorHAnsi"/>
          <w:sz w:val="22"/>
        </w:rPr>
        <w:t xml:space="preserve">. The Midland </w:t>
      </w:r>
      <w:proofErr w:type="gramStart"/>
      <w:r>
        <w:rPr>
          <w:rFonts w:asciiTheme="majorHAnsi" w:hAnsiTheme="majorHAnsi"/>
          <w:sz w:val="22"/>
        </w:rPr>
        <w:t>contingent were</w:t>
      </w:r>
      <w:proofErr w:type="gramEnd"/>
      <w:r>
        <w:rPr>
          <w:rFonts w:asciiTheme="majorHAnsi" w:hAnsiTheme="majorHAnsi"/>
          <w:sz w:val="22"/>
        </w:rPr>
        <w:t xml:space="preserve"> reportedly a “very strong lot” as six of them had taken part in National and International competitions. However, Cedric </w:t>
      </w:r>
      <w:proofErr w:type="spellStart"/>
      <w:r>
        <w:rPr>
          <w:rFonts w:asciiTheme="majorHAnsi" w:hAnsiTheme="majorHAnsi"/>
          <w:sz w:val="22"/>
        </w:rPr>
        <w:t>Vickerman</w:t>
      </w:r>
      <w:proofErr w:type="spellEnd"/>
      <w:r>
        <w:rPr>
          <w:rFonts w:asciiTheme="majorHAnsi" w:hAnsiTheme="majorHAnsi"/>
          <w:sz w:val="22"/>
        </w:rPr>
        <w:t xml:space="preserve"> and his partner came out on top, with three Midland pairs occupying the next three leading positions. This was reported in the Yorkshire Evening Post, with an advert for the paper’s Cup Competition – this was reported to be a new competition. All entries had to be sent to C </w:t>
      </w:r>
      <w:proofErr w:type="spellStart"/>
      <w:r>
        <w:rPr>
          <w:rFonts w:asciiTheme="majorHAnsi" w:hAnsiTheme="majorHAnsi"/>
          <w:sz w:val="22"/>
        </w:rPr>
        <w:t>Vickerman</w:t>
      </w:r>
      <w:proofErr w:type="spellEnd"/>
      <w:r>
        <w:rPr>
          <w:rFonts w:asciiTheme="majorHAnsi" w:hAnsiTheme="majorHAnsi"/>
          <w:sz w:val="22"/>
        </w:rPr>
        <w:t xml:space="preserve">, including entry fees of two shillings and sixpence per player. Competitions in the </w:t>
      </w:r>
      <w:proofErr w:type="spellStart"/>
      <w:r>
        <w:rPr>
          <w:rFonts w:asciiTheme="majorHAnsi" w:hAnsiTheme="majorHAnsi"/>
          <w:sz w:val="22"/>
        </w:rPr>
        <w:t>areaa</w:t>
      </w:r>
      <w:proofErr w:type="spellEnd"/>
    </w:p>
    <w:p w14:paraId="7F4BBD2B" w14:textId="77777777" w:rsidR="003B3D62" w:rsidRDefault="003B3D62" w:rsidP="00A819C2">
      <w:pPr>
        <w:rPr>
          <w:rFonts w:asciiTheme="majorHAnsi" w:hAnsiTheme="majorHAnsi"/>
          <w:sz w:val="22"/>
        </w:rPr>
      </w:pPr>
    </w:p>
    <w:p w14:paraId="5148F31C" w14:textId="0D7F11D2" w:rsidR="00A819C2" w:rsidRDefault="00A819C2">
      <w:pPr>
        <w:rPr>
          <w:rFonts w:asciiTheme="majorHAnsi" w:hAnsiTheme="majorHAnsi"/>
          <w:sz w:val="22"/>
        </w:rPr>
      </w:pPr>
      <w:r>
        <w:rPr>
          <w:rFonts w:asciiTheme="majorHAnsi" w:hAnsiTheme="majorHAnsi"/>
          <w:b/>
          <w:sz w:val="22"/>
        </w:rPr>
        <w:t xml:space="preserve">1948 – 1950: </w:t>
      </w:r>
      <w:r>
        <w:rPr>
          <w:rFonts w:asciiTheme="majorHAnsi" w:hAnsiTheme="majorHAnsi"/>
          <w:sz w:val="22"/>
        </w:rPr>
        <w:t xml:space="preserve">Cedric </w:t>
      </w:r>
      <w:proofErr w:type="spellStart"/>
      <w:r>
        <w:rPr>
          <w:rFonts w:asciiTheme="majorHAnsi" w:hAnsiTheme="majorHAnsi"/>
          <w:sz w:val="22"/>
        </w:rPr>
        <w:t>Vickerman</w:t>
      </w:r>
      <w:proofErr w:type="spellEnd"/>
      <w:r>
        <w:rPr>
          <w:rFonts w:asciiTheme="majorHAnsi" w:hAnsiTheme="majorHAnsi"/>
          <w:sz w:val="22"/>
        </w:rPr>
        <w:t xml:space="preserve"> won the </w:t>
      </w:r>
      <w:proofErr w:type="spellStart"/>
      <w:r>
        <w:rPr>
          <w:rFonts w:asciiTheme="majorHAnsi" w:hAnsiTheme="majorHAnsi"/>
          <w:sz w:val="22"/>
        </w:rPr>
        <w:t>Tollemache</w:t>
      </w:r>
      <w:proofErr w:type="spellEnd"/>
      <w:r>
        <w:rPr>
          <w:rFonts w:asciiTheme="majorHAnsi" w:hAnsiTheme="majorHAnsi"/>
          <w:sz w:val="22"/>
        </w:rPr>
        <w:t xml:space="preserve"> Cup, and again in 1960. These were amongst the first of many trophies.</w:t>
      </w:r>
    </w:p>
    <w:p w14:paraId="44A0EE89" w14:textId="77777777" w:rsidR="00380651" w:rsidRDefault="00380651">
      <w:pPr>
        <w:rPr>
          <w:rFonts w:asciiTheme="majorHAnsi" w:hAnsiTheme="majorHAnsi"/>
          <w:sz w:val="22"/>
        </w:rPr>
      </w:pPr>
    </w:p>
    <w:p w14:paraId="320A375A" w14:textId="4084E062" w:rsidR="00B16261" w:rsidRDefault="00B16261">
      <w:pPr>
        <w:rPr>
          <w:rFonts w:asciiTheme="majorHAnsi" w:hAnsiTheme="majorHAnsi"/>
          <w:sz w:val="22"/>
        </w:rPr>
      </w:pPr>
      <w:r>
        <w:rPr>
          <w:rFonts w:asciiTheme="majorHAnsi" w:hAnsiTheme="majorHAnsi"/>
          <w:b/>
          <w:sz w:val="22"/>
        </w:rPr>
        <w:t xml:space="preserve">1950: </w:t>
      </w:r>
      <w:r>
        <w:rPr>
          <w:rFonts w:asciiTheme="majorHAnsi" w:hAnsiTheme="majorHAnsi"/>
          <w:sz w:val="22"/>
        </w:rPr>
        <w:t xml:space="preserve">Considerable discussion over the team selection for inter city matches. </w:t>
      </w:r>
    </w:p>
    <w:p w14:paraId="6FEF1B2E" w14:textId="09FF0E70" w:rsidR="00B16261" w:rsidRDefault="00B16261">
      <w:pPr>
        <w:rPr>
          <w:rFonts w:asciiTheme="majorHAnsi" w:hAnsiTheme="majorHAnsi"/>
          <w:sz w:val="22"/>
        </w:rPr>
      </w:pPr>
    </w:p>
    <w:p w14:paraId="7351B0BC" w14:textId="6CDB1280" w:rsidR="00B16261" w:rsidRDefault="00B16261">
      <w:pPr>
        <w:rPr>
          <w:rFonts w:asciiTheme="majorHAnsi" w:hAnsiTheme="majorHAnsi"/>
          <w:sz w:val="22"/>
        </w:rPr>
      </w:pPr>
      <w:r>
        <w:rPr>
          <w:rFonts w:asciiTheme="majorHAnsi" w:hAnsiTheme="majorHAnsi"/>
          <w:b/>
          <w:sz w:val="22"/>
        </w:rPr>
        <w:t xml:space="preserve">1951: </w:t>
      </w:r>
      <w:r w:rsidR="001F4812">
        <w:rPr>
          <w:rFonts w:asciiTheme="majorHAnsi" w:hAnsiTheme="majorHAnsi"/>
          <w:sz w:val="22"/>
        </w:rPr>
        <w:t>HCBA</w:t>
      </w:r>
      <w:r>
        <w:rPr>
          <w:rFonts w:asciiTheme="majorHAnsi" w:hAnsiTheme="majorHAnsi"/>
          <w:sz w:val="22"/>
        </w:rPr>
        <w:t xml:space="preserve"> had 61 members, a fall from 70 the previous year. However, it was working at a profit of £25, replacing a loss of £20 the previous year. It was agreed that starting times would be strictly observed. </w:t>
      </w:r>
    </w:p>
    <w:p w14:paraId="3F850E1D" w14:textId="77777777" w:rsidR="00B16261" w:rsidRDefault="00B16261">
      <w:pPr>
        <w:rPr>
          <w:rFonts w:asciiTheme="majorHAnsi" w:hAnsiTheme="majorHAnsi"/>
          <w:sz w:val="22"/>
        </w:rPr>
      </w:pPr>
    </w:p>
    <w:p w14:paraId="08471710" w14:textId="0689F657" w:rsidR="00B16261" w:rsidRDefault="00B16261">
      <w:pPr>
        <w:rPr>
          <w:rFonts w:asciiTheme="majorHAnsi" w:hAnsiTheme="majorHAnsi"/>
          <w:sz w:val="22"/>
        </w:rPr>
      </w:pPr>
      <w:r>
        <w:rPr>
          <w:rFonts w:asciiTheme="majorHAnsi" w:hAnsiTheme="majorHAnsi"/>
          <w:b/>
          <w:sz w:val="22"/>
        </w:rPr>
        <w:t xml:space="preserve">1952: </w:t>
      </w:r>
      <w:r>
        <w:rPr>
          <w:rFonts w:asciiTheme="majorHAnsi" w:hAnsiTheme="majorHAnsi"/>
          <w:sz w:val="22"/>
        </w:rPr>
        <w:t xml:space="preserve">A request to the </w:t>
      </w:r>
      <w:proofErr w:type="gramStart"/>
      <w:r>
        <w:rPr>
          <w:rFonts w:asciiTheme="majorHAnsi" w:hAnsiTheme="majorHAnsi"/>
          <w:sz w:val="22"/>
        </w:rPr>
        <w:t>committee that</w:t>
      </w:r>
      <w:proofErr w:type="gramEnd"/>
      <w:r>
        <w:rPr>
          <w:rFonts w:asciiTheme="majorHAnsi" w:hAnsiTheme="majorHAnsi"/>
          <w:sz w:val="22"/>
        </w:rPr>
        <w:t xml:space="preserve"> “permanent headquarters be obtained”. </w:t>
      </w:r>
    </w:p>
    <w:p w14:paraId="2585513A" w14:textId="77777777" w:rsidR="00B16261" w:rsidRDefault="00B16261">
      <w:pPr>
        <w:rPr>
          <w:rFonts w:asciiTheme="majorHAnsi" w:hAnsiTheme="majorHAnsi"/>
          <w:sz w:val="22"/>
        </w:rPr>
      </w:pPr>
    </w:p>
    <w:p w14:paraId="75BC1A07" w14:textId="3824C82C" w:rsidR="00B16261" w:rsidRDefault="00B16261">
      <w:pPr>
        <w:rPr>
          <w:rFonts w:asciiTheme="majorHAnsi" w:hAnsiTheme="majorHAnsi"/>
          <w:sz w:val="22"/>
        </w:rPr>
      </w:pPr>
      <w:r>
        <w:rPr>
          <w:rFonts w:asciiTheme="majorHAnsi" w:hAnsiTheme="majorHAnsi"/>
          <w:b/>
          <w:sz w:val="22"/>
        </w:rPr>
        <w:t xml:space="preserve">1953: </w:t>
      </w:r>
      <w:r>
        <w:rPr>
          <w:rFonts w:asciiTheme="majorHAnsi" w:hAnsiTheme="majorHAnsi"/>
          <w:sz w:val="22"/>
        </w:rPr>
        <w:t xml:space="preserve">GD Sharpe and C </w:t>
      </w:r>
      <w:proofErr w:type="spellStart"/>
      <w:r>
        <w:rPr>
          <w:rFonts w:asciiTheme="majorHAnsi" w:hAnsiTheme="majorHAnsi"/>
          <w:sz w:val="22"/>
        </w:rPr>
        <w:t>Vickerman</w:t>
      </w:r>
      <w:proofErr w:type="spellEnd"/>
      <w:r>
        <w:rPr>
          <w:rFonts w:asciiTheme="majorHAnsi" w:hAnsiTheme="majorHAnsi"/>
          <w:sz w:val="22"/>
        </w:rPr>
        <w:t xml:space="preserve"> were selected to play in the Wars of the Roses Yorkshire/Lancashire match. </w:t>
      </w:r>
    </w:p>
    <w:p w14:paraId="13F93B23" w14:textId="43DFC67C" w:rsidR="001F4812" w:rsidRDefault="001F4812">
      <w:pPr>
        <w:rPr>
          <w:rFonts w:asciiTheme="majorHAnsi" w:hAnsiTheme="majorHAnsi"/>
          <w:sz w:val="22"/>
        </w:rPr>
      </w:pPr>
      <w:r>
        <w:rPr>
          <w:rFonts w:asciiTheme="majorHAnsi" w:hAnsiTheme="majorHAnsi"/>
          <w:b/>
          <w:sz w:val="22"/>
        </w:rPr>
        <w:t xml:space="preserve">1954: </w:t>
      </w:r>
      <w:r>
        <w:rPr>
          <w:rFonts w:asciiTheme="majorHAnsi" w:hAnsiTheme="majorHAnsi"/>
          <w:sz w:val="22"/>
        </w:rPr>
        <w:t xml:space="preserve">A beginners’ evening was suggested at the committee meetings, and “Inexperienced” events began on alternate Mondays. At the AGM an “inconclusive discussion” arose over the formation of a Bridge Club. Another club in </w:t>
      </w:r>
      <w:proofErr w:type="spellStart"/>
      <w:r>
        <w:rPr>
          <w:rFonts w:asciiTheme="majorHAnsi" w:hAnsiTheme="majorHAnsi"/>
          <w:sz w:val="22"/>
        </w:rPr>
        <w:t>Huddersfield</w:t>
      </w:r>
      <w:proofErr w:type="spellEnd"/>
      <w:r>
        <w:rPr>
          <w:rFonts w:asciiTheme="majorHAnsi" w:hAnsiTheme="majorHAnsi"/>
          <w:sz w:val="22"/>
        </w:rPr>
        <w:t xml:space="preserve"> played bridge on a Thursday evening, raising doubts that many people would wish to play bridge twice each week. </w:t>
      </w:r>
    </w:p>
    <w:p w14:paraId="2B55E7D3" w14:textId="77777777" w:rsidR="001F4812" w:rsidRDefault="001F4812">
      <w:pPr>
        <w:rPr>
          <w:rFonts w:asciiTheme="majorHAnsi" w:hAnsiTheme="majorHAnsi"/>
          <w:sz w:val="22"/>
        </w:rPr>
      </w:pPr>
    </w:p>
    <w:p w14:paraId="5EF7EBBD" w14:textId="46BFD0E0" w:rsidR="001F4812" w:rsidRDefault="001F4812">
      <w:pPr>
        <w:rPr>
          <w:rFonts w:asciiTheme="majorHAnsi" w:hAnsiTheme="majorHAnsi"/>
          <w:sz w:val="22"/>
        </w:rPr>
      </w:pPr>
      <w:r>
        <w:rPr>
          <w:rFonts w:asciiTheme="majorHAnsi" w:hAnsiTheme="majorHAnsi"/>
          <w:b/>
          <w:sz w:val="22"/>
        </w:rPr>
        <w:t xml:space="preserve">1955: </w:t>
      </w:r>
      <w:r>
        <w:rPr>
          <w:rFonts w:asciiTheme="majorHAnsi" w:hAnsiTheme="majorHAnsi"/>
          <w:sz w:val="22"/>
        </w:rPr>
        <w:t xml:space="preserve">Discussion on prompt starts, and the feasibility of completing 28 boards each evening. </w:t>
      </w:r>
    </w:p>
    <w:p w14:paraId="041F7B0A" w14:textId="77777777" w:rsidR="001F4812" w:rsidRDefault="001F4812">
      <w:pPr>
        <w:rPr>
          <w:rFonts w:asciiTheme="majorHAnsi" w:hAnsiTheme="majorHAnsi"/>
          <w:sz w:val="22"/>
        </w:rPr>
      </w:pPr>
    </w:p>
    <w:p w14:paraId="47BCFB97" w14:textId="269894CC" w:rsidR="001F4812" w:rsidRPr="001F4812" w:rsidRDefault="001F4812">
      <w:pPr>
        <w:rPr>
          <w:rFonts w:asciiTheme="majorHAnsi" w:hAnsiTheme="majorHAnsi"/>
          <w:sz w:val="22"/>
        </w:rPr>
      </w:pPr>
      <w:r>
        <w:rPr>
          <w:rFonts w:asciiTheme="majorHAnsi" w:hAnsiTheme="majorHAnsi"/>
          <w:b/>
          <w:sz w:val="22"/>
        </w:rPr>
        <w:t xml:space="preserve">1955: </w:t>
      </w:r>
      <w:r>
        <w:rPr>
          <w:rFonts w:asciiTheme="majorHAnsi" w:hAnsiTheme="majorHAnsi"/>
          <w:sz w:val="22"/>
        </w:rPr>
        <w:t xml:space="preserve">The annual rent to </w:t>
      </w:r>
      <w:proofErr w:type="spellStart"/>
      <w:r>
        <w:rPr>
          <w:rFonts w:asciiTheme="majorHAnsi" w:hAnsiTheme="majorHAnsi"/>
          <w:sz w:val="22"/>
        </w:rPr>
        <w:t>Collinsons</w:t>
      </w:r>
      <w:proofErr w:type="spellEnd"/>
      <w:r>
        <w:rPr>
          <w:rFonts w:asciiTheme="majorHAnsi" w:hAnsiTheme="majorHAnsi"/>
          <w:sz w:val="22"/>
        </w:rPr>
        <w:t xml:space="preserve"> was increased to four pounds four shillings, causing the HBCA to move to premises in the ballroom at the George Hotel at a saving of one pound one shilling a year. Fines were introduced for </w:t>
      </w:r>
      <w:proofErr w:type="spellStart"/>
      <w:r>
        <w:rPr>
          <w:rFonts w:asciiTheme="majorHAnsi" w:hAnsiTheme="majorHAnsi"/>
          <w:sz w:val="22"/>
        </w:rPr>
        <w:t>mis</w:t>
      </w:r>
      <w:proofErr w:type="spellEnd"/>
      <w:r>
        <w:rPr>
          <w:rFonts w:asciiTheme="majorHAnsi" w:hAnsiTheme="majorHAnsi"/>
          <w:sz w:val="22"/>
        </w:rPr>
        <w:t xml:space="preserve">-scoring. </w:t>
      </w:r>
    </w:p>
    <w:p w14:paraId="35A75987" w14:textId="77777777" w:rsidR="00B16261" w:rsidRDefault="00B16261">
      <w:pPr>
        <w:rPr>
          <w:rFonts w:asciiTheme="majorHAnsi" w:hAnsiTheme="majorHAnsi"/>
          <w:b/>
          <w:sz w:val="22"/>
        </w:rPr>
      </w:pPr>
    </w:p>
    <w:p w14:paraId="3A281DD8" w14:textId="09CC77FC" w:rsidR="00450C8D" w:rsidRDefault="00B16261">
      <w:pPr>
        <w:rPr>
          <w:rFonts w:asciiTheme="majorHAnsi" w:hAnsiTheme="majorHAnsi"/>
          <w:sz w:val="22"/>
        </w:rPr>
      </w:pPr>
      <w:r>
        <w:rPr>
          <w:rFonts w:asciiTheme="majorHAnsi" w:hAnsiTheme="majorHAnsi"/>
          <w:b/>
          <w:sz w:val="22"/>
        </w:rPr>
        <w:t xml:space="preserve">1956: </w:t>
      </w:r>
      <w:r w:rsidR="001F4812">
        <w:rPr>
          <w:rFonts w:asciiTheme="majorHAnsi" w:hAnsiTheme="majorHAnsi"/>
          <w:sz w:val="22"/>
        </w:rPr>
        <w:t xml:space="preserve">HCBA decided not to adopt </w:t>
      </w:r>
      <w:r w:rsidR="00450C8D">
        <w:rPr>
          <w:rFonts w:asciiTheme="majorHAnsi" w:hAnsiTheme="majorHAnsi"/>
          <w:sz w:val="22"/>
        </w:rPr>
        <w:t>Master Points</w:t>
      </w:r>
      <w:r w:rsidR="001F4812">
        <w:rPr>
          <w:rFonts w:asciiTheme="majorHAnsi" w:hAnsiTheme="majorHAnsi"/>
          <w:sz w:val="22"/>
        </w:rPr>
        <w:t xml:space="preserve">, and there was a clear direction that “no private systems are to be used, and unusual systems must be explained. The George Hotel increased its rental to five pounds eights shillings, and </w:t>
      </w:r>
      <w:proofErr w:type="spellStart"/>
      <w:r w:rsidR="001F4812">
        <w:rPr>
          <w:rFonts w:asciiTheme="majorHAnsi" w:hAnsiTheme="majorHAnsi"/>
          <w:sz w:val="22"/>
        </w:rPr>
        <w:t>Collinsons</w:t>
      </w:r>
      <w:proofErr w:type="spellEnd"/>
      <w:r w:rsidR="001F4812">
        <w:rPr>
          <w:rFonts w:asciiTheme="majorHAnsi" w:hAnsiTheme="majorHAnsi"/>
          <w:sz w:val="22"/>
        </w:rPr>
        <w:t xml:space="preserve"> re-offered their room at the knock down price of three pounds a year. At the same time, rooms became available in John William Street, with rent and rates at £285 a year.  </w:t>
      </w:r>
    </w:p>
    <w:p w14:paraId="1AAC8626" w14:textId="77777777" w:rsidR="00450C8D" w:rsidRDefault="00450C8D">
      <w:pPr>
        <w:rPr>
          <w:rFonts w:asciiTheme="majorHAnsi" w:hAnsiTheme="majorHAnsi"/>
          <w:sz w:val="22"/>
        </w:rPr>
      </w:pPr>
    </w:p>
    <w:p w14:paraId="58E801AF" w14:textId="32534556" w:rsidR="00B16261" w:rsidRDefault="00450C8D">
      <w:pPr>
        <w:rPr>
          <w:rFonts w:asciiTheme="majorHAnsi" w:hAnsiTheme="majorHAnsi"/>
          <w:sz w:val="22"/>
        </w:rPr>
      </w:pPr>
      <w:r>
        <w:rPr>
          <w:rFonts w:asciiTheme="majorHAnsi" w:hAnsiTheme="majorHAnsi"/>
          <w:b/>
          <w:sz w:val="22"/>
        </w:rPr>
        <w:t xml:space="preserve">1957: </w:t>
      </w:r>
      <w:r w:rsidR="001F4812">
        <w:rPr>
          <w:rFonts w:asciiTheme="majorHAnsi" w:hAnsiTheme="majorHAnsi"/>
          <w:sz w:val="22"/>
        </w:rPr>
        <w:t>Members were asked to provide loans in order to furnish these rooms. Competitions began on Friday evenings, and</w:t>
      </w:r>
      <w:r>
        <w:rPr>
          <w:rFonts w:asciiTheme="majorHAnsi" w:hAnsiTheme="majorHAnsi"/>
          <w:sz w:val="22"/>
        </w:rPr>
        <w:t xml:space="preserve"> it was agreed that</w:t>
      </w:r>
      <w:r w:rsidR="001F4812">
        <w:rPr>
          <w:rFonts w:asciiTheme="majorHAnsi" w:hAnsiTheme="majorHAnsi"/>
          <w:sz w:val="22"/>
        </w:rPr>
        <w:t xml:space="preserve"> Master Points</w:t>
      </w:r>
      <w:r>
        <w:rPr>
          <w:rFonts w:asciiTheme="majorHAnsi" w:hAnsiTheme="majorHAnsi"/>
          <w:sz w:val="22"/>
        </w:rPr>
        <w:t xml:space="preserve"> would now be used. </w:t>
      </w:r>
      <w:r w:rsidR="00074480">
        <w:rPr>
          <w:rFonts w:asciiTheme="majorHAnsi" w:hAnsiTheme="majorHAnsi"/>
          <w:sz w:val="22"/>
        </w:rPr>
        <w:t xml:space="preserve">The committee agreed that the formation of a Bridge Club was not a “paying proposition”. The profit had risen to over £154, which was decreed as being “satisfactory”. Competitions were now held on two Thursdays each month. </w:t>
      </w:r>
    </w:p>
    <w:p w14:paraId="3F97BEA5" w14:textId="77777777" w:rsidR="00074480" w:rsidRDefault="00074480">
      <w:pPr>
        <w:rPr>
          <w:rFonts w:asciiTheme="majorHAnsi" w:hAnsiTheme="majorHAnsi"/>
          <w:sz w:val="22"/>
        </w:rPr>
      </w:pPr>
    </w:p>
    <w:p w14:paraId="3B79A7F1" w14:textId="5B03F653" w:rsidR="00074480" w:rsidRDefault="00074480">
      <w:pPr>
        <w:rPr>
          <w:rFonts w:asciiTheme="majorHAnsi" w:hAnsiTheme="majorHAnsi"/>
          <w:sz w:val="22"/>
        </w:rPr>
      </w:pPr>
      <w:r>
        <w:rPr>
          <w:rFonts w:asciiTheme="majorHAnsi" w:hAnsiTheme="majorHAnsi"/>
          <w:b/>
          <w:sz w:val="22"/>
        </w:rPr>
        <w:t xml:space="preserve">1958: </w:t>
      </w:r>
      <w:r>
        <w:rPr>
          <w:rFonts w:asciiTheme="majorHAnsi" w:hAnsiTheme="majorHAnsi"/>
          <w:sz w:val="22"/>
        </w:rPr>
        <w:t>GD Sharpe was appointed as first team captain, and competitions began every Thursday and Wednesday. A teapot was purchased for matches!! On October 7</w:t>
      </w:r>
      <w:r w:rsidRPr="00074480">
        <w:rPr>
          <w:rFonts w:asciiTheme="majorHAnsi" w:hAnsiTheme="majorHAnsi"/>
          <w:sz w:val="22"/>
          <w:vertAlign w:val="superscript"/>
        </w:rPr>
        <w:t>th</w:t>
      </w:r>
      <w:r>
        <w:rPr>
          <w:rFonts w:asciiTheme="majorHAnsi" w:hAnsiTheme="majorHAnsi"/>
          <w:sz w:val="22"/>
        </w:rPr>
        <w:t>, it was noted that 72 players arrived to play in the regular Monday competition.</w:t>
      </w:r>
      <w:r w:rsidR="00F01A68">
        <w:rPr>
          <w:rFonts w:asciiTheme="majorHAnsi" w:hAnsiTheme="majorHAnsi"/>
          <w:sz w:val="22"/>
        </w:rPr>
        <w:t xml:space="preserve"> Concern arose at the AGM over team selection, </w:t>
      </w:r>
      <w:proofErr w:type="spellStart"/>
      <w:r w:rsidR="00F01A68">
        <w:rPr>
          <w:rFonts w:asciiTheme="majorHAnsi" w:hAnsiTheme="majorHAnsi"/>
          <w:sz w:val="22"/>
        </w:rPr>
        <w:t>mis</w:t>
      </w:r>
      <w:proofErr w:type="spellEnd"/>
      <w:r w:rsidR="00F01A68">
        <w:rPr>
          <w:rFonts w:asciiTheme="majorHAnsi" w:hAnsiTheme="majorHAnsi"/>
          <w:sz w:val="22"/>
        </w:rPr>
        <w:t xml:space="preserve">-scoring and </w:t>
      </w:r>
      <w:proofErr w:type="spellStart"/>
      <w:r w:rsidR="00F01A68">
        <w:rPr>
          <w:rFonts w:asciiTheme="majorHAnsi" w:hAnsiTheme="majorHAnsi"/>
          <w:sz w:val="22"/>
        </w:rPr>
        <w:t>mis</w:t>
      </w:r>
      <w:proofErr w:type="spellEnd"/>
      <w:r w:rsidR="00F01A68">
        <w:rPr>
          <w:rFonts w:asciiTheme="majorHAnsi" w:hAnsiTheme="majorHAnsi"/>
          <w:sz w:val="22"/>
        </w:rPr>
        <w:t xml:space="preserve">-boarding. A match was held with Dalton Grange Bridge Club. </w:t>
      </w:r>
    </w:p>
    <w:p w14:paraId="3B3AD4D6" w14:textId="77777777" w:rsidR="00F01A68" w:rsidRDefault="00F01A68">
      <w:pPr>
        <w:rPr>
          <w:rFonts w:asciiTheme="majorHAnsi" w:hAnsiTheme="majorHAnsi"/>
          <w:sz w:val="22"/>
        </w:rPr>
      </w:pPr>
    </w:p>
    <w:p w14:paraId="420DAD29" w14:textId="13349AB6" w:rsidR="00F01A68" w:rsidRDefault="00F01A68">
      <w:pPr>
        <w:rPr>
          <w:rFonts w:asciiTheme="majorHAnsi" w:hAnsiTheme="majorHAnsi"/>
          <w:sz w:val="22"/>
        </w:rPr>
      </w:pPr>
      <w:r>
        <w:rPr>
          <w:rFonts w:asciiTheme="majorHAnsi" w:hAnsiTheme="majorHAnsi"/>
          <w:b/>
          <w:sz w:val="22"/>
        </w:rPr>
        <w:t xml:space="preserve">1959: </w:t>
      </w:r>
      <w:r>
        <w:rPr>
          <w:rFonts w:asciiTheme="majorHAnsi" w:hAnsiTheme="majorHAnsi"/>
          <w:sz w:val="22"/>
        </w:rPr>
        <w:t xml:space="preserve">Loans of £350 were repaid to members. It was decided that </w:t>
      </w:r>
      <w:proofErr w:type="spellStart"/>
      <w:r>
        <w:rPr>
          <w:rFonts w:asciiTheme="majorHAnsi" w:hAnsiTheme="majorHAnsi"/>
          <w:sz w:val="22"/>
        </w:rPr>
        <w:t>mis</w:t>
      </w:r>
      <w:proofErr w:type="spellEnd"/>
      <w:r>
        <w:rPr>
          <w:rFonts w:asciiTheme="majorHAnsi" w:hAnsiTheme="majorHAnsi"/>
          <w:sz w:val="22"/>
        </w:rPr>
        <w:t xml:space="preserve">-scoring and </w:t>
      </w:r>
      <w:proofErr w:type="spellStart"/>
      <w:r>
        <w:rPr>
          <w:rFonts w:asciiTheme="majorHAnsi" w:hAnsiTheme="majorHAnsi"/>
          <w:sz w:val="22"/>
        </w:rPr>
        <w:t>mis</w:t>
      </w:r>
      <w:proofErr w:type="spellEnd"/>
      <w:r>
        <w:rPr>
          <w:rFonts w:asciiTheme="majorHAnsi" w:hAnsiTheme="majorHAnsi"/>
          <w:sz w:val="22"/>
        </w:rPr>
        <w:t xml:space="preserve">-boarding would be fined. </w:t>
      </w:r>
    </w:p>
    <w:p w14:paraId="3B930BB3" w14:textId="77777777" w:rsidR="00F01A68" w:rsidRDefault="00F01A68">
      <w:pPr>
        <w:rPr>
          <w:rFonts w:asciiTheme="majorHAnsi" w:hAnsiTheme="majorHAnsi"/>
          <w:sz w:val="22"/>
        </w:rPr>
      </w:pPr>
    </w:p>
    <w:p w14:paraId="641FF2EF" w14:textId="50DB3BD2" w:rsidR="00F01A68" w:rsidRDefault="00F01A68">
      <w:pPr>
        <w:rPr>
          <w:rFonts w:asciiTheme="majorHAnsi" w:hAnsiTheme="majorHAnsi"/>
          <w:sz w:val="22"/>
        </w:rPr>
      </w:pPr>
      <w:r>
        <w:rPr>
          <w:rFonts w:asciiTheme="majorHAnsi" w:hAnsiTheme="majorHAnsi"/>
          <w:b/>
          <w:sz w:val="22"/>
        </w:rPr>
        <w:t xml:space="preserve">1960: </w:t>
      </w:r>
      <w:r>
        <w:rPr>
          <w:rFonts w:asciiTheme="majorHAnsi" w:hAnsiTheme="majorHAnsi"/>
          <w:sz w:val="22"/>
        </w:rPr>
        <w:t xml:space="preserve">Championship </w:t>
      </w:r>
      <w:proofErr w:type="gramStart"/>
      <w:r>
        <w:rPr>
          <w:rFonts w:asciiTheme="majorHAnsi" w:hAnsiTheme="majorHAnsi"/>
          <w:sz w:val="22"/>
        </w:rPr>
        <w:t>pairs</w:t>
      </w:r>
      <w:proofErr w:type="gramEnd"/>
      <w:r>
        <w:rPr>
          <w:rFonts w:asciiTheme="majorHAnsi" w:hAnsiTheme="majorHAnsi"/>
          <w:sz w:val="22"/>
        </w:rPr>
        <w:t xml:space="preserve"> competitions were held on four Fridays. Complaints were raised over room ventilation. </w:t>
      </w:r>
    </w:p>
    <w:p w14:paraId="0592B5D1" w14:textId="77777777" w:rsidR="00F01A68" w:rsidRDefault="00F01A68">
      <w:pPr>
        <w:rPr>
          <w:rFonts w:asciiTheme="majorHAnsi" w:hAnsiTheme="majorHAnsi"/>
          <w:sz w:val="22"/>
        </w:rPr>
      </w:pPr>
    </w:p>
    <w:p w14:paraId="6855D430" w14:textId="6F5A9FCE" w:rsidR="00F01A68" w:rsidRDefault="00F01A68">
      <w:pPr>
        <w:rPr>
          <w:rFonts w:asciiTheme="majorHAnsi" w:hAnsiTheme="majorHAnsi"/>
          <w:sz w:val="22"/>
        </w:rPr>
      </w:pPr>
      <w:r>
        <w:rPr>
          <w:rFonts w:asciiTheme="majorHAnsi" w:hAnsiTheme="majorHAnsi"/>
          <w:b/>
          <w:sz w:val="22"/>
        </w:rPr>
        <w:t xml:space="preserve">1961: </w:t>
      </w:r>
      <w:r>
        <w:rPr>
          <w:rFonts w:asciiTheme="majorHAnsi" w:hAnsiTheme="majorHAnsi"/>
          <w:sz w:val="22"/>
        </w:rPr>
        <w:t xml:space="preserve">It was decided that committee meetings would be held on the second Monday of each month. </w:t>
      </w:r>
      <w:r w:rsidR="00BB3181">
        <w:rPr>
          <w:rFonts w:asciiTheme="majorHAnsi" w:hAnsiTheme="majorHAnsi"/>
          <w:sz w:val="22"/>
        </w:rPr>
        <w:t xml:space="preserve">A large majority at the AGM were in </w:t>
      </w:r>
      <w:proofErr w:type="spellStart"/>
      <w:r w:rsidR="00BB3181">
        <w:rPr>
          <w:rFonts w:asciiTheme="majorHAnsi" w:hAnsiTheme="majorHAnsi"/>
          <w:sz w:val="22"/>
        </w:rPr>
        <w:t>favour</w:t>
      </w:r>
      <w:proofErr w:type="spellEnd"/>
      <w:r w:rsidR="00BB3181">
        <w:rPr>
          <w:rFonts w:asciiTheme="majorHAnsi" w:hAnsiTheme="majorHAnsi"/>
          <w:sz w:val="22"/>
        </w:rPr>
        <w:t xml:space="preserve"> of buying a house, and an </w:t>
      </w:r>
      <w:r>
        <w:rPr>
          <w:rFonts w:asciiTheme="majorHAnsi" w:hAnsiTheme="majorHAnsi"/>
          <w:sz w:val="22"/>
        </w:rPr>
        <w:t>“Intensive, but unsuccessful</w:t>
      </w:r>
      <w:r w:rsidR="00BB3181">
        <w:rPr>
          <w:rFonts w:asciiTheme="majorHAnsi" w:hAnsiTheme="majorHAnsi"/>
          <w:sz w:val="22"/>
        </w:rPr>
        <w:t xml:space="preserve">” search began for new premises. In </w:t>
      </w:r>
      <w:r>
        <w:rPr>
          <w:rFonts w:asciiTheme="majorHAnsi" w:hAnsiTheme="majorHAnsi"/>
          <w:sz w:val="22"/>
        </w:rPr>
        <w:t xml:space="preserve">the meantime, the lease was renewed at John William Street, amid complaints about the heating of rooms. It was agreed that ventilation needed improving. Despite the ruling two years earlier, it was determined that </w:t>
      </w:r>
      <w:proofErr w:type="spellStart"/>
      <w:r>
        <w:rPr>
          <w:rFonts w:asciiTheme="majorHAnsi" w:hAnsiTheme="majorHAnsi"/>
          <w:sz w:val="22"/>
        </w:rPr>
        <w:t>mis</w:t>
      </w:r>
      <w:proofErr w:type="spellEnd"/>
      <w:r>
        <w:rPr>
          <w:rFonts w:asciiTheme="majorHAnsi" w:hAnsiTheme="majorHAnsi"/>
          <w:sz w:val="22"/>
        </w:rPr>
        <w:t xml:space="preserve">-scoring would be fined. </w:t>
      </w:r>
      <w:r w:rsidR="00BB3181">
        <w:rPr>
          <w:rFonts w:asciiTheme="majorHAnsi" w:hAnsiTheme="majorHAnsi"/>
          <w:sz w:val="22"/>
        </w:rPr>
        <w:t xml:space="preserve">It was proposed that Travelling Score Slips should no longer be used, but this motion was not carried. Another call was made for prompt starts in matches. </w:t>
      </w:r>
    </w:p>
    <w:p w14:paraId="02B188AE" w14:textId="77777777" w:rsidR="00BB3181" w:rsidRDefault="00BB3181">
      <w:pPr>
        <w:rPr>
          <w:rFonts w:asciiTheme="majorHAnsi" w:hAnsiTheme="majorHAnsi"/>
          <w:sz w:val="22"/>
        </w:rPr>
      </w:pPr>
    </w:p>
    <w:p w14:paraId="6FD52731" w14:textId="2BDBE4E1" w:rsidR="00BB3181" w:rsidRDefault="00BB3181">
      <w:pPr>
        <w:rPr>
          <w:rFonts w:asciiTheme="majorHAnsi" w:hAnsiTheme="majorHAnsi"/>
          <w:sz w:val="22"/>
        </w:rPr>
      </w:pPr>
      <w:r>
        <w:rPr>
          <w:rFonts w:asciiTheme="majorHAnsi" w:hAnsiTheme="majorHAnsi"/>
          <w:b/>
          <w:sz w:val="22"/>
        </w:rPr>
        <w:t xml:space="preserve">1962: </w:t>
      </w:r>
      <w:r>
        <w:rPr>
          <w:rFonts w:asciiTheme="majorHAnsi" w:hAnsiTheme="majorHAnsi"/>
          <w:sz w:val="22"/>
        </w:rPr>
        <w:t xml:space="preserve">A house was found in </w:t>
      </w:r>
      <w:proofErr w:type="spellStart"/>
      <w:r>
        <w:rPr>
          <w:rFonts w:asciiTheme="majorHAnsi" w:hAnsiTheme="majorHAnsi"/>
          <w:sz w:val="22"/>
        </w:rPr>
        <w:t>Gledholt</w:t>
      </w:r>
      <w:proofErr w:type="spellEnd"/>
      <w:r>
        <w:rPr>
          <w:rFonts w:asciiTheme="majorHAnsi" w:hAnsiTheme="majorHAnsi"/>
          <w:sz w:val="22"/>
        </w:rPr>
        <w:t xml:space="preserve"> </w:t>
      </w:r>
      <w:proofErr w:type="gramStart"/>
      <w:r>
        <w:rPr>
          <w:rFonts w:asciiTheme="majorHAnsi" w:hAnsiTheme="majorHAnsi"/>
          <w:sz w:val="22"/>
        </w:rPr>
        <w:t>Road which</w:t>
      </w:r>
      <w:proofErr w:type="gramEnd"/>
      <w:r>
        <w:rPr>
          <w:rFonts w:asciiTheme="majorHAnsi" w:hAnsiTheme="majorHAnsi"/>
          <w:sz w:val="22"/>
        </w:rPr>
        <w:t xml:space="preserve"> was deemed to be suitable as a Bridge Club, but the landlords at John William Street refused to release the HBCA from the terms of their lease. The search for new premises was suspended for two years. Profits had fallen this year. </w:t>
      </w:r>
      <w:proofErr w:type="spellStart"/>
      <w:r>
        <w:rPr>
          <w:rFonts w:asciiTheme="majorHAnsi" w:hAnsiTheme="majorHAnsi"/>
          <w:sz w:val="22"/>
        </w:rPr>
        <w:t>Mr</w:t>
      </w:r>
      <w:proofErr w:type="spellEnd"/>
      <w:r>
        <w:rPr>
          <w:rFonts w:asciiTheme="majorHAnsi" w:hAnsiTheme="majorHAnsi"/>
          <w:sz w:val="22"/>
        </w:rPr>
        <w:t xml:space="preserve"> H Castle was elected chairman, with the new post of President given to </w:t>
      </w:r>
      <w:proofErr w:type="spellStart"/>
      <w:r>
        <w:rPr>
          <w:rFonts w:asciiTheme="majorHAnsi" w:hAnsiTheme="majorHAnsi"/>
          <w:sz w:val="22"/>
        </w:rPr>
        <w:t>Mr</w:t>
      </w:r>
      <w:proofErr w:type="spellEnd"/>
      <w:r>
        <w:rPr>
          <w:rFonts w:asciiTheme="majorHAnsi" w:hAnsiTheme="majorHAnsi"/>
          <w:sz w:val="22"/>
        </w:rPr>
        <w:t xml:space="preserve"> C </w:t>
      </w:r>
      <w:proofErr w:type="spellStart"/>
      <w:r>
        <w:rPr>
          <w:rFonts w:asciiTheme="majorHAnsi" w:hAnsiTheme="majorHAnsi"/>
          <w:sz w:val="22"/>
        </w:rPr>
        <w:t>Vickerman</w:t>
      </w:r>
      <w:proofErr w:type="spellEnd"/>
      <w:r>
        <w:rPr>
          <w:rFonts w:asciiTheme="majorHAnsi" w:hAnsiTheme="majorHAnsi"/>
          <w:sz w:val="22"/>
        </w:rPr>
        <w:t xml:space="preserve">. Complaints were raised (yet again) about </w:t>
      </w:r>
      <w:proofErr w:type="spellStart"/>
      <w:r>
        <w:rPr>
          <w:rFonts w:asciiTheme="majorHAnsi" w:hAnsiTheme="majorHAnsi"/>
          <w:sz w:val="22"/>
        </w:rPr>
        <w:t>mis</w:t>
      </w:r>
      <w:proofErr w:type="spellEnd"/>
      <w:r>
        <w:rPr>
          <w:rFonts w:asciiTheme="majorHAnsi" w:hAnsiTheme="majorHAnsi"/>
          <w:sz w:val="22"/>
        </w:rPr>
        <w:t xml:space="preserve">-scoring and </w:t>
      </w:r>
      <w:proofErr w:type="spellStart"/>
      <w:r>
        <w:rPr>
          <w:rFonts w:asciiTheme="majorHAnsi" w:hAnsiTheme="majorHAnsi"/>
          <w:sz w:val="22"/>
        </w:rPr>
        <w:t>mis</w:t>
      </w:r>
      <w:proofErr w:type="spellEnd"/>
      <w:r>
        <w:rPr>
          <w:rFonts w:asciiTheme="majorHAnsi" w:hAnsiTheme="majorHAnsi"/>
          <w:sz w:val="22"/>
        </w:rPr>
        <w:t>-boarding. There was a lack of support for Championship Pairs, which were not therefore held.</w:t>
      </w:r>
    </w:p>
    <w:p w14:paraId="10E12204" w14:textId="77777777" w:rsidR="000A3FE9" w:rsidRDefault="000A3FE9">
      <w:pPr>
        <w:rPr>
          <w:rFonts w:asciiTheme="majorHAnsi" w:hAnsiTheme="majorHAnsi"/>
          <w:sz w:val="22"/>
        </w:rPr>
      </w:pPr>
    </w:p>
    <w:p w14:paraId="6ADD6FAE" w14:textId="74FBEFC6" w:rsidR="000A3FE9" w:rsidRDefault="000A3FE9">
      <w:pPr>
        <w:rPr>
          <w:rFonts w:asciiTheme="majorHAnsi" w:hAnsiTheme="majorHAnsi"/>
          <w:sz w:val="22"/>
        </w:rPr>
      </w:pPr>
      <w:r>
        <w:rPr>
          <w:rFonts w:asciiTheme="majorHAnsi" w:hAnsiTheme="majorHAnsi"/>
          <w:b/>
          <w:sz w:val="22"/>
        </w:rPr>
        <w:t xml:space="preserve">1963: </w:t>
      </w:r>
      <w:r>
        <w:rPr>
          <w:rFonts w:asciiTheme="majorHAnsi" w:hAnsiTheme="majorHAnsi"/>
          <w:sz w:val="22"/>
        </w:rPr>
        <w:t xml:space="preserve">Ventilation was discussed at the committee meeting. A new competition for teams </w:t>
      </w:r>
      <w:proofErr w:type="gramStart"/>
      <w:r>
        <w:rPr>
          <w:rFonts w:asciiTheme="majorHAnsi" w:hAnsiTheme="majorHAnsi"/>
          <w:sz w:val="22"/>
        </w:rPr>
        <w:t>was proposed, to be known</w:t>
      </w:r>
      <w:proofErr w:type="gramEnd"/>
      <w:r>
        <w:rPr>
          <w:rFonts w:asciiTheme="majorHAnsi" w:hAnsiTheme="majorHAnsi"/>
          <w:sz w:val="22"/>
        </w:rPr>
        <w:t xml:space="preserve"> as the </w:t>
      </w:r>
      <w:proofErr w:type="spellStart"/>
      <w:r>
        <w:rPr>
          <w:rFonts w:asciiTheme="majorHAnsi" w:hAnsiTheme="majorHAnsi"/>
          <w:sz w:val="22"/>
        </w:rPr>
        <w:t>Huddersfield</w:t>
      </w:r>
      <w:proofErr w:type="spellEnd"/>
      <w:r>
        <w:rPr>
          <w:rFonts w:asciiTheme="majorHAnsi" w:hAnsiTheme="majorHAnsi"/>
          <w:sz w:val="22"/>
        </w:rPr>
        <w:t xml:space="preserve"> Cup. </w:t>
      </w:r>
      <w:proofErr w:type="gramStart"/>
      <w:r>
        <w:rPr>
          <w:rFonts w:asciiTheme="majorHAnsi" w:hAnsiTheme="majorHAnsi"/>
          <w:sz w:val="22"/>
        </w:rPr>
        <w:t>The constitution for the Association was not agreed by members</w:t>
      </w:r>
      <w:proofErr w:type="gramEnd"/>
      <w:r>
        <w:rPr>
          <w:rFonts w:asciiTheme="majorHAnsi" w:hAnsiTheme="majorHAnsi"/>
          <w:sz w:val="22"/>
        </w:rPr>
        <w:t xml:space="preserve">, and even amendments to this were defeated. </w:t>
      </w:r>
      <w:proofErr w:type="spellStart"/>
      <w:r>
        <w:rPr>
          <w:rFonts w:asciiTheme="majorHAnsi" w:hAnsiTheme="majorHAnsi"/>
          <w:sz w:val="22"/>
        </w:rPr>
        <w:t>Mrs</w:t>
      </w:r>
      <w:proofErr w:type="spellEnd"/>
      <w:r>
        <w:rPr>
          <w:rFonts w:asciiTheme="majorHAnsi" w:hAnsiTheme="majorHAnsi"/>
          <w:sz w:val="22"/>
        </w:rPr>
        <w:t xml:space="preserve"> Singleton was elected to the committee and a stand in system was suggested. </w:t>
      </w:r>
    </w:p>
    <w:p w14:paraId="002A7E76" w14:textId="77777777" w:rsidR="000A3FE9" w:rsidRDefault="000A3FE9">
      <w:pPr>
        <w:rPr>
          <w:rFonts w:asciiTheme="majorHAnsi" w:hAnsiTheme="majorHAnsi"/>
          <w:sz w:val="22"/>
        </w:rPr>
      </w:pPr>
    </w:p>
    <w:p w14:paraId="2BD1297B" w14:textId="12312030" w:rsidR="007F3890" w:rsidRPr="007F3890" w:rsidRDefault="000A3FE9">
      <w:pPr>
        <w:rPr>
          <w:rFonts w:asciiTheme="majorHAnsi" w:hAnsiTheme="majorHAnsi"/>
          <w:sz w:val="22"/>
        </w:rPr>
      </w:pPr>
      <w:r>
        <w:rPr>
          <w:rFonts w:asciiTheme="majorHAnsi" w:hAnsiTheme="majorHAnsi"/>
          <w:b/>
          <w:sz w:val="22"/>
        </w:rPr>
        <w:t xml:space="preserve">1964: </w:t>
      </w:r>
      <w:r>
        <w:rPr>
          <w:rFonts w:asciiTheme="majorHAnsi" w:hAnsiTheme="majorHAnsi"/>
          <w:sz w:val="22"/>
        </w:rPr>
        <w:t xml:space="preserve">A building fund was established, and a search for new premises resumed. Members were circulated with proposed new rules. The </w:t>
      </w:r>
      <w:proofErr w:type="spellStart"/>
      <w:r>
        <w:rPr>
          <w:rFonts w:asciiTheme="majorHAnsi" w:hAnsiTheme="majorHAnsi"/>
          <w:sz w:val="22"/>
        </w:rPr>
        <w:t>Huddersfield</w:t>
      </w:r>
      <w:proofErr w:type="spellEnd"/>
      <w:r>
        <w:rPr>
          <w:rFonts w:asciiTheme="majorHAnsi" w:hAnsiTheme="majorHAnsi"/>
          <w:sz w:val="22"/>
        </w:rPr>
        <w:t xml:space="preserve"> Examiner agreed to willingly provide a trophy (value £15 2S) for the new Teams of Four competition. Complaints about </w:t>
      </w:r>
      <w:proofErr w:type="spellStart"/>
      <w:r>
        <w:rPr>
          <w:rFonts w:asciiTheme="majorHAnsi" w:hAnsiTheme="majorHAnsi"/>
          <w:sz w:val="22"/>
        </w:rPr>
        <w:t>mis</w:t>
      </w:r>
      <w:proofErr w:type="spellEnd"/>
      <w:r>
        <w:rPr>
          <w:rFonts w:asciiTheme="majorHAnsi" w:hAnsiTheme="majorHAnsi"/>
          <w:sz w:val="22"/>
        </w:rPr>
        <w:t xml:space="preserve">-boarding and </w:t>
      </w:r>
      <w:proofErr w:type="spellStart"/>
      <w:r>
        <w:rPr>
          <w:rFonts w:asciiTheme="majorHAnsi" w:hAnsiTheme="majorHAnsi"/>
          <w:sz w:val="22"/>
        </w:rPr>
        <w:t>mis</w:t>
      </w:r>
      <w:proofErr w:type="spellEnd"/>
      <w:r>
        <w:rPr>
          <w:rFonts w:asciiTheme="majorHAnsi" w:hAnsiTheme="majorHAnsi"/>
          <w:sz w:val="22"/>
        </w:rPr>
        <w:t xml:space="preserve">-scoring continue! It was decided that </w:t>
      </w:r>
      <w:proofErr w:type="gramStart"/>
      <w:r>
        <w:rPr>
          <w:rFonts w:asciiTheme="majorHAnsi" w:hAnsiTheme="majorHAnsi"/>
          <w:sz w:val="22"/>
        </w:rPr>
        <w:t>profits could be increased by providing only plain biscuits as refreshments</w:t>
      </w:r>
      <w:proofErr w:type="gramEnd"/>
      <w:r>
        <w:rPr>
          <w:rFonts w:asciiTheme="majorHAnsi" w:hAnsiTheme="majorHAnsi"/>
          <w:sz w:val="22"/>
        </w:rPr>
        <w:t xml:space="preserve">. </w:t>
      </w:r>
      <w:proofErr w:type="gramStart"/>
      <w:r>
        <w:rPr>
          <w:rFonts w:asciiTheme="majorHAnsi" w:hAnsiTheme="majorHAnsi"/>
          <w:sz w:val="22"/>
        </w:rPr>
        <w:t>Prompt starts and late finishes were discussed by the committee</w:t>
      </w:r>
      <w:proofErr w:type="gramEnd"/>
      <w:r>
        <w:rPr>
          <w:rFonts w:asciiTheme="majorHAnsi" w:hAnsiTheme="majorHAnsi"/>
          <w:sz w:val="22"/>
        </w:rPr>
        <w:t xml:space="preserve">. The death of </w:t>
      </w:r>
      <w:proofErr w:type="spellStart"/>
      <w:r>
        <w:rPr>
          <w:rFonts w:asciiTheme="majorHAnsi" w:hAnsiTheme="majorHAnsi"/>
          <w:sz w:val="22"/>
        </w:rPr>
        <w:t>Mr</w:t>
      </w:r>
      <w:proofErr w:type="spellEnd"/>
      <w:r>
        <w:rPr>
          <w:rFonts w:asciiTheme="majorHAnsi" w:hAnsiTheme="majorHAnsi"/>
          <w:sz w:val="22"/>
        </w:rPr>
        <w:t xml:space="preserve"> C </w:t>
      </w:r>
      <w:proofErr w:type="spellStart"/>
      <w:r>
        <w:rPr>
          <w:rFonts w:asciiTheme="majorHAnsi" w:hAnsiTheme="majorHAnsi"/>
          <w:sz w:val="22"/>
        </w:rPr>
        <w:t>Vickerman</w:t>
      </w:r>
      <w:proofErr w:type="spellEnd"/>
      <w:r>
        <w:rPr>
          <w:rFonts w:asciiTheme="majorHAnsi" w:hAnsiTheme="majorHAnsi"/>
          <w:sz w:val="22"/>
        </w:rPr>
        <w:t xml:space="preserve"> was announced, with </w:t>
      </w:r>
      <w:proofErr w:type="spellStart"/>
      <w:r>
        <w:rPr>
          <w:rFonts w:asciiTheme="majorHAnsi" w:hAnsiTheme="majorHAnsi"/>
          <w:sz w:val="22"/>
        </w:rPr>
        <w:t>Mrs</w:t>
      </w:r>
      <w:proofErr w:type="spellEnd"/>
      <w:r>
        <w:rPr>
          <w:rFonts w:asciiTheme="majorHAnsi" w:hAnsiTheme="majorHAnsi"/>
          <w:sz w:val="22"/>
        </w:rPr>
        <w:t xml:space="preserve"> K </w:t>
      </w:r>
      <w:proofErr w:type="spellStart"/>
      <w:r>
        <w:rPr>
          <w:rFonts w:asciiTheme="majorHAnsi" w:hAnsiTheme="majorHAnsi"/>
          <w:sz w:val="22"/>
        </w:rPr>
        <w:t>K</w:t>
      </w:r>
      <w:proofErr w:type="spellEnd"/>
      <w:r>
        <w:rPr>
          <w:rFonts w:asciiTheme="majorHAnsi" w:hAnsiTheme="majorHAnsi"/>
          <w:sz w:val="22"/>
        </w:rPr>
        <w:t xml:space="preserve"> Sykes taking over as correspondent to the </w:t>
      </w:r>
      <w:proofErr w:type="spellStart"/>
      <w:r>
        <w:rPr>
          <w:rFonts w:asciiTheme="majorHAnsi" w:hAnsiTheme="majorHAnsi"/>
          <w:sz w:val="22"/>
        </w:rPr>
        <w:t>Huddersfield</w:t>
      </w:r>
      <w:proofErr w:type="spellEnd"/>
      <w:r>
        <w:rPr>
          <w:rFonts w:asciiTheme="majorHAnsi" w:hAnsiTheme="majorHAnsi"/>
          <w:sz w:val="22"/>
        </w:rPr>
        <w:t xml:space="preserve"> Examiner. </w:t>
      </w:r>
    </w:p>
    <w:p w14:paraId="1C336AA2" w14:textId="77777777" w:rsidR="000A3FE9" w:rsidRDefault="000A3FE9">
      <w:pPr>
        <w:rPr>
          <w:rFonts w:asciiTheme="majorHAnsi" w:hAnsiTheme="majorHAnsi"/>
          <w:sz w:val="22"/>
        </w:rPr>
      </w:pPr>
    </w:p>
    <w:p w14:paraId="24869137" w14:textId="19D2D82E" w:rsidR="000A3FE9" w:rsidRDefault="000A3FE9">
      <w:pPr>
        <w:rPr>
          <w:rFonts w:asciiTheme="majorHAnsi" w:hAnsiTheme="majorHAnsi"/>
          <w:sz w:val="22"/>
        </w:rPr>
      </w:pPr>
      <w:r>
        <w:rPr>
          <w:rFonts w:asciiTheme="majorHAnsi" w:hAnsiTheme="majorHAnsi"/>
          <w:b/>
          <w:sz w:val="22"/>
        </w:rPr>
        <w:t xml:space="preserve">1964: </w:t>
      </w:r>
      <w:r>
        <w:rPr>
          <w:rFonts w:asciiTheme="majorHAnsi" w:hAnsiTheme="majorHAnsi"/>
          <w:sz w:val="22"/>
        </w:rPr>
        <w:t xml:space="preserve">Number Four Cambridge Road was acquired in October, requiring a bank overdraft of £1400. Members were asked to provide loans towards the costs. </w:t>
      </w:r>
    </w:p>
    <w:p w14:paraId="01AC9660" w14:textId="77777777" w:rsidR="007F3890" w:rsidRDefault="007F3890">
      <w:pPr>
        <w:rPr>
          <w:rFonts w:asciiTheme="majorHAnsi" w:hAnsiTheme="majorHAnsi"/>
          <w:sz w:val="22"/>
        </w:rPr>
      </w:pPr>
    </w:p>
    <w:p w14:paraId="5511988C" w14:textId="6F1ED642" w:rsidR="007F3890" w:rsidRDefault="007F3890">
      <w:pPr>
        <w:rPr>
          <w:rFonts w:asciiTheme="majorHAnsi" w:hAnsiTheme="majorHAnsi"/>
          <w:sz w:val="22"/>
        </w:rPr>
      </w:pPr>
      <w:r>
        <w:rPr>
          <w:rFonts w:asciiTheme="majorHAnsi" w:hAnsiTheme="majorHAnsi"/>
          <w:b/>
          <w:sz w:val="22"/>
        </w:rPr>
        <w:t xml:space="preserve">1965: </w:t>
      </w:r>
      <w:r>
        <w:rPr>
          <w:rFonts w:asciiTheme="majorHAnsi" w:hAnsiTheme="majorHAnsi"/>
          <w:sz w:val="22"/>
        </w:rPr>
        <w:t xml:space="preserve">Fines were introduced for </w:t>
      </w:r>
      <w:proofErr w:type="spellStart"/>
      <w:r>
        <w:rPr>
          <w:rFonts w:asciiTheme="majorHAnsi" w:hAnsiTheme="majorHAnsi"/>
          <w:sz w:val="22"/>
        </w:rPr>
        <w:t>mis</w:t>
      </w:r>
      <w:proofErr w:type="spellEnd"/>
      <w:r>
        <w:rPr>
          <w:rFonts w:asciiTheme="majorHAnsi" w:hAnsiTheme="majorHAnsi"/>
          <w:sz w:val="22"/>
        </w:rPr>
        <w:t xml:space="preserve">-boarding and </w:t>
      </w:r>
      <w:proofErr w:type="spellStart"/>
      <w:r>
        <w:rPr>
          <w:rFonts w:asciiTheme="majorHAnsi" w:hAnsiTheme="majorHAnsi"/>
          <w:sz w:val="22"/>
        </w:rPr>
        <w:t>mis</w:t>
      </w:r>
      <w:proofErr w:type="spellEnd"/>
      <w:r>
        <w:rPr>
          <w:rFonts w:asciiTheme="majorHAnsi" w:hAnsiTheme="majorHAnsi"/>
          <w:sz w:val="22"/>
        </w:rPr>
        <w:t>-scoring. (</w:t>
      </w:r>
      <w:proofErr w:type="gramStart"/>
      <w:r>
        <w:rPr>
          <w:rFonts w:asciiTheme="majorHAnsi" w:hAnsiTheme="majorHAnsi"/>
          <w:sz w:val="22"/>
        </w:rPr>
        <w:t>!?!?</w:t>
      </w:r>
      <w:proofErr w:type="gramEnd"/>
      <w:r>
        <w:rPr>
          <w:rFonts w:asciiTheme="majorHAnsi" w:hAnsiTheme="majorHAnsi"/>
          <w:sz w:val="22"/>
        </w:rPr>
        <w:t>) A stand in was to be provided at meetings. Unpaid subscriptions were discussed, along with complaints about the heating.</w:t>
      </w:r>
    </w:p>
    <w:p w14:paraId="2BB5BA6B" w14:textId="77777777" w:rsidR="007F3890" w:rsidRDefault="007F3890">
      <w:pPr>
        <w:rPr>
          <w:rFonts w:asciiTheme="majorHAnsi" w:hAnsiTheme="majorHAnsi"/>
          <w:sz w:val="22"/>
        </w:rPr>
      </w:pPr>
    </w:p>
    <w:p w14:paraId="003EBB47" w14:textId="51601BFF" w:rsidR="007F3890" w:rsidRDefault="007F3890">
      <w:pPr>
        <w:rPr>
          <w:rFonts w:asciiTheme="majorHAnsi" w:hAnsiTheme="majorHAnsi"/>
          <w:sz w:val="22"/>
        </w:rPr>
      </w:pPr>
      <w:r>
        <w:rPr>
          <w:rFonts w:asciiTheme="majorHAnsi" w:hAnsiTheme="majorHAnsi"/>
          <w:b/>
          <w:sz w:val="22"/>
        </w:rPr>
        <w:t xml:space="preserve">1965: </w:t>
      </w:r>
      <w:r>
        <w:rPr>
          <w:rFonts w:asciiTheme="majorHAnsi" w:hAnsiTheme="majorHAnsi"/>
          <w:sz w:val="22"/>
        </w:rPr>
        <w:t>Number Four Cambridge Road formally opened on the 27</w:t>
      </w:r>
      <w:r w:rsidRPr="007F3890">
        <w:rPr>
          <w:rFonts w:asciiTheme="majorHAnsi" w:hAnsiTheme="majorHAnsi"/>
          <w:sz w:val="22"/>
          <w:vertAlign w:val="superscript"/>
        </w:rPr>
        <w:t>th</w:t>
      </w:r>
      <w:r>
        <w:rPr>
          <w:rFonts w:asciiTheme="majorHAnsi" w:hAnsiTheme="majorHAnsi"/>
          <w:sz w:val="22"/>
        </w:rPr>
        <w:t xml:space="preserve"> July. A fruit machine was bought for £475, financed by hire purchase agreement. Within 14 weeks of operation it had takings of £105 10S. </w:t>
      </w:r>
    </w:p>
    <w:p w14:paraId="0224B2AB" w14:textId="77777777" w:rsidR="00441FB1" w:rsidRDefault="00441FB1">
      <w:pPr>
        <w:rPr>
          <w:rFonts w:asciiTheme="majorHAnsi" w:hAnsiTheme="majorHAnsi"/>
          <w:sz w:val="22"/>
        </w:rPr>
      </w:pPr>
    </w:p>
    <w:p w14:paraId="54E6F7D4" w14:textId="2B691046" w:rsidR="00441FB1" w:rsidRDefault="00441FB1">
      <w:pPr>
        <w:rPr>
          <w:rFonts w:asciiTheme="majorHAnsi" w:hAnsiTheme="majorHAnsi"/>
          <w:sz w:val="22"/>
        </w:rPr>
      </w:pPr>
      <w:r>
        <w:rPr>
          <w:rFonts w:asciiTheme="majorHAnsi" w:hAnsiTheme="majorHAnsi"/>
          <w:b/>
          <w:sz w:val="22"/>
        </w:rPr>
        <w:t xml:space="preserve">1966: </w:t>
      </w:r>
      <w:r>
        <w:rPr>
          <w:rFonts w:asciiTheme="majorHAnsi" w:hAnsiTheme="majorHAnsi"/>
          <w:sz w:val="22"/>
        </w:rPr>
        <w:t xml:space="preserve">By 1966, the overdraft had been reduced to £1239. </w:t>
      </w:r>
    </w:p>
    <w:p w14:paraId="0F64DC6E" w14:textId="77777777" w:rsidR="00441FB1" w:rsidRDefault="00441FB1">
      <w:pPr>
        <w:rPr>
          <w:rFonts w:asciiTheme="majorHAnsi" w:hAnsiTheme="majorHAnsi"/>
          <w:sz w:val="22"/>
        </w:rPr>
      </w:pPr>
    </w:p>
    <w:p w14:paraId="4A1FBB4A" w14:textId="77460ED1" w:rsidR="00076EA4" w:rsidRDefault="00441FB1">
      <w:pPr>
        <w:rPr>
          <w:rFonts w:asciiTheme="majorHAnsi" w:hAnsiTheme="majorHAnsi"/>
          <w:sz w:val="22"/>
        </w:rPr>
      </w:pPr>
      <w:r>
        <w:rPr>
          <w:rFonts w:asciiTheme="majorHAnsi" w:hAnsiTheme="majorHAnsi"/>
          <w:b/>
          <w:sz w:val="22"/>
        </w:rPr>
        <w:t xml:space="preserve">1967: </w:t>
      </w:r>
      <w:proofErr w:type="spellStart"/>
      <w:r>
        <w:rPr>
          <w:rFonts w:asciiTheme="majorHAnsi" w:hAnsiTheme="majorHAnsi"/>
          <w:sz w:val="22"/>
        </w:rPr>
        <w:t>Burnwood</w:t>
      </w:r>
      <w:proofErr w:type="spellEnd"/>
      <w:r>
        <w:rPr>
          <w:rFonts w:asciiTheme="majorHAnsi" w:hAnsiTheme="majorHAnsi"/>
          <w:sz w:val="22"/>
        </w:rPr>
        <w:t xml:space="preserve"> Bridge Club began to use the premises on Tuesdays. It was agreed that the windows would be insulated to conserve heat. </w:t>
      </w:r>
      <w:proofErr w:type="spellStart"/>
      <w:r>
        <w:rPr>
          <w:rFonts w:asciiTheme="majorHAnsi" w:hAnsiTheme="majorHAnsi"/>
          <w:sz w:val="22"/>
        </w:rPr>
        <w:t>Mr</w:t>
      </w:r>
      <w:proofErr w:type="spellEnd"/>
      <w:r>
        <w:rPr>
          <w:rFonts w:asciiTheme="majorHAnsi" w:hAnsiTheme="majorHAnsi"/>
          <w:sz w:val="22"/>
        </w:rPr>
        <w:t xml:space="preserve"> H </w:t>
      </w:r>
      <w:proofErr w:type="spellStart"/>
      <w:r>
        <w:rPr>
          <w:rFonts w:asciiTheme="majorHAnsi" w:hAnsiTheme="majorHAnsi"/>
          <w:sz w:val="22"/>
        </w:rPr>
        <w:t>Lewthwaite</w:t>
      </w:r>
      <w:proofErr w:type="spellEnd"/>
      <w:r>
        <w:rPr>
          <w:rFonts w:asciiTheme="majorHAnsi" w:hAnsiTheme="majorHAnsi"/>
          <w:sz w:val="22"/>
        </w:rPr>
        <w:t xml:space="preserve"> was elected </w:t>
      </w:r>
      <w:r w:rsidR="00076EA4">
        <w:rPr>
          <w:rFonts w:asciiTheme="majorHAnsi" w:hAnsiTheme="majorHAnsi"/>
          <w:sz w:val="22"/>
        </w:rPr>
        <w:t>as a member</w:t>
      </w:r>
      <w:r>
        <w:rPr>
          <w:rFonts w:asciiTheme="majorHAnsi" w:hAnsiTheme="majorHAnsi"/>
          <w:sz w:val="22"/>
        </w:rPr>
        <w:t xml:space="preserve">. Smoking was prohibited in the downstairs room – these </w:t>
      </w:r>
      <w:proofErr w:type="gramStart"/>
      <w:r>
        <w:rPr>
          <w:rFonts w:asciiTheme="majorHAnsi" w:hAnsiTheme="majorHAnsi"/>
          <w:sz w:val="22"/>
        </w:rPr>
        <w:t>non smoking</w:t>
      </w:r>
      <w:proofErr w:type="gramEnd"/>
      <w:r>
        <w:rPr>
          <w:rFonts w:asciiTheme="majorHAnsi" w:hAnsiTheme="majorHAnsi"/>
          <w:sz w:val="22"/>
        </w:rPr>
        <w:t xml:space="preserve"> places were to belong to the “first pair to occupy seats”. It was agreed that members arriving after 7PM would be turned away.</w:t>
      </w:r>
    </w:p>
    <w:p w14:paraId="25680E66" w14:textId="77777777" w:rsidR="00076EA4" w:rsidRDefault="00076EA4">
      <w:pPr>
        <w:rPr>
          <w:rFonts w:asciiTheme="majorHAnsi" w:hAnsiTheme="majorHAnsi"/>
          <w:sz w:val="22"/>
        </w:rPr>
      </w:pPr>
    </w:p>
    <w:p w14:paraId="78A21CA0" w14:textId="036ECC2F" w:rsidR="00441FB1" w:rsidRDefault="00076EA4">
      <w:pPr>
        <w:rPr>
          <w:rFonts w:asciiTheme="majorHAnsi" w:hAnsiTheme="majorHAnsi"/>
          <w:sz w:val="22"/>
        </w:rPr>
      </w:pPr>
      <w:r>
        <w:rPr>
          <w:rFonts w:asciiTheme="majorHAnsi" w:hAnsiTheme="majorHAnsi"/>
          <w:b/>
          <w:sz w:val="22"/>
        </w:rPr>
        <w:t xml:space="preserve">1968: </w:t>
      </w:r>
      <w:r>
        <w:rPr>
          <w:rFonts w:asciiTheme="majorHAnsi" w:hAnsiTheme="majorHAnsi"/>
          <w:sz w:val="22"/>
        </w:rPr>
        <w:t xml:space="preserve">Unpaid subscriptions were again on the agenda. Complaints were raised regarding the stand </w:t>
      </w:r>
      <w:proofErr w:type="gramStart"/>
      <w:r>
        <w:rPr>
          <w:rFonts w:asciiTheme="majorHAnsi" w:hAnsiTheme="majorHAnsi"/>
          <w:sz w:val="22"/>
        </w:rPr>
        <w:t>ins</w:t>
      </w:r>
      <w:proofErr w:type="gramEnd"/>
      <w:r>
        <w:rPr>
          <w:rFonts w:asciiTheme="majorHAnsi" w:hAnsiTheme="majorHAnsi"/>
          <w:sz w:val="22"/>
        </w:rPr>
        <w:t xml:space="preserve"> on Monday, as having “partners in reserve”. It is unclear quite what this meant. A new ventilation system was installed, and </w:t>
      </w:r>
      <w:proofErr w:type="spellStart"/>
      <w:r>
        <w:rPr>
          <w:rFonts w:asciiTheme="majorHAnsi" w:hAnsiTheme="majorHAnsi"/>
          <w:sz w:val="22"/>
        </w:rPr>
        <w:t>Mr</w:t>
      </w:r>
      <w:proofErr w:type="spellEnd"/>
      <w:r>
        <w:rPr>
          <w:rFonts w:asciiTheme="majorHAnsi" w:hAnsiTheme="majorHAnsi"/>
          <w:sz w:val="22"/>
        </w:rPr>
        <w:t xml:space="preserve"> H </w:t>
      </w:r>
      <w:proofErr w:type="spellStart"/>
      <w:r>
        <w:rPr>
          <w:rFonts w:asciiTheme="majorHAnsi" w:hAnsiTheme="majorHAnsi"/>
          <w:sz w:val="22"/>
        </w:rPr>
        <w:t>Lewthwaite</w:t>
      </w:r>
      <w:proofErr w:type="spellEnd"/>
      <w:r>
        <w:rPr>
          <w:rFonts w:asciiTheme="majorHAnsi" w:hAnsiTheme="majorHAnsi"/>
          <w:sz w:val="22"/>
        </w:rPr>
        <w:t xml:space="preserve"> became responsible for the bar. The overdraft was now slightly over £10. </w:t>
      </w:r>
      <w:r w:rsidR="00441FB1">
        <w:rPr>
          <w:rFonts w:asciiTheme="majorHAnsi" w:hAnsiTheme="majorHAnsi"/>
          <w:sz w:val="22"/>
        </w:rPr>
        <w:t xml:space="preserve"> </w:t>
      </w:r>
      <w:proofErr w:type="spellStart"/>
      <w:r>
        <w:rPr>
          <w:rFonts w:asciiTheme="majorHAnsi" w:hAnsiTheme="majorHAnsi"/>
          <w:sz w:val="22"/>
        </w:rPr>
        <w:t>Mr</w:t>
      </w:r>
      <w:proofErr w:type="spellEnd"/>
      <w:r>
        <w:rPr>
          <w:rFonts w:asciiTheme="majorHAnsi" w:hAnsiTheme="majorHAnsi"/>
          <w:sz w:val="22"/>
        </w:rPr>
        <w:t xml:space="preserve"> B L </w:t>
      </w:r>
      <w:proofErr w:type="spellStart"/>
      <w:r>
        <w:rPr>
          <w:rFonts w:asciiTheme="majorHAnsi" w:hAnsiTheme="majorHAnsi"/>
          <w:sz w:val="22"/>
        </w:rPr>
        <w:t>Ellam</w:t>
      </w:r>
      <w:proofErr w:type="spellEnd"/>
      <w:r>
        <w:rPr>
          <w:rFonts w:asciiTheme="majorHAnsi" w:hAnsiTheme="majorHAnsi"/>
          <w:sz w:val="22"/>
        </w:rPr>
        <w:t xml:space="preserve"> was elected as chairman, following the retirement of </w:t>
      </w:r>
      <w:proofErr w:type="spellStart"/>
      <w:r>
        <w:rPr>
          <w:rFonts w:asciiTheme="majorHAnsi" w:hAnsiTheme="majorHAnsi"/>
          <w:sz w:val="22"/>
        </w:rPr>
        <w:t>Mr</w:t>
      </w:r>
      <w:proofErr w:type="spellEnd"/>
      <w:r>
        <w:rPr>
          <w:rFonts w:asciiTheme="majorHAnsi" w:hAnsiTheme="majorHAnsi"/>
          <w:sz w:val="22"/>
        </w:rPr>
        <w:t xml:space="preserve"> H Castle. </w:t>
      </w:r>
      <w:proofErr w:type="spellStart"/>
      <w:r>
        <w:rPr>
          <w:rFonts w:asciiTheme="majorHAnsi" w:hAnsiTheme="majorHAnsi"/>
          <w:sz w:val="22"/>
        </w:rPr>
        <w:t>Mr</w:t>
      </w:r>
      <w:proofErr w:type="spellEnd"/>
      <w:r>
        <w:rPr>
          <w:rFonts w:asciiTheme="majorHAnsi" w:hAnsiTheme="majorHAnsi"/>
          <w:sz w:val="22"/>
        </w:rPr>
        <w:t xml:space="preserve"> </w:t>
      </w:r>
      <w:proofErr w:type="spellStart"/>
      <w:r>
        <w:rPr>
          <w:rFonts w:asciiTheme="majorHAnsi" w:hAnsiTheme="majorHAnsi"/>
          <w:sz w:val="22"/>
        </w:rPr>
        <w:t>Lewthwaite</w:t>
      </w:r>
      <w:proofErr w:type="spellEnd"/>
      <w:r>
        <w:rPr>
          <w:rFonts w:asciiTheme="majorHAnsi" w:hAnsiTheme="majorHAnsi"/>
          <w:sz w:val="22"/>
        </w:rPr>
        <w:t xml:space="preserve"> was elected to the committee. The smoking ban was rescinded, with 19 – 17 votes in </w:t>
      </w:r>
      <w:proofErr w:type="spellStart"/>
      <w:r>
        <w:rPr>
          <w:rFonts w:asciiTheme="majorHAnsi" w:hAnsiTheme="majorHAnsi"/>
          <w:sz w:val="22"/>
        </w:rPr>
        <w:t>favour</w:t>
      </w:r>
      <w:proofErr w:type="spellEnd"/>
      <w:r>
        <w:rPr>
          <w:rFonts w:asciiTheme="majorHAnsi" w:hAnsiTheme="majorHAnsi"/>
          <w:sz w:val="22"/>
        </w:rPr>
        <w:t xml:space="preserve">. </w:t>
      </w:r>
    </w:p>
    <w:p w14:paraId="40CFEAC8" w14:textId="77777777" w:rsidR="00076EA4" w:rsidRDefault="00076EA4">
      <w:pPr>
        <w:rPr>
          <w:rFonts w:asciiTheme="majorHAnsi" w:hAnsiTheme="majorHAnsi"/>
          <w:sz w:val="22"/>
        </w:rPr>
      </w:pPr>
    </w:p>
    <w:p w14:paraId="4C9BCC2A" w14:textId="6DF1683E" w:rsidR="00076EA4" w:rsidRDefault="00076EA4">
      <w:pPr>
        <w:rPr>
          <w:rFonts w:asciiTheme="majorHAnsi" w:hAnsiTheme="majorHAnsi"/>
          <w:sz w:val="22"/>
        </w:rPr>
      </w:pPr>
      <w:r>
        <w:rPr>
          <w:rFonts w:asciiTheme="majorHAnsi" w:hAnsiTheme="majorHAnsi"/>
          <w:b/>
          <w:sz w:val="22"/>
        </w:rPr>
        <w:t xml:space="preserve">1969: </w:t>
      </w:r>
      <w:r>
        <w:rPr>
          <w:rFonts w:asciiTheme="majorHAnsi" w:hAnsiTheme="majorHAnsi"/>
          <w:sz w:val="22"/>
        </w:rPr>
        <w:t xml:space="preserve">R Q </w:t>
      </w:r>
      <w:proofErr w:type="spellStart"/>
      <w:r>
        <w:rPr>
          <w:rFonts w:asciiTheme="majorHAnsi" w:hAnsiTheme="majorHAnsi"/>
          <w:sz w:val="22"/>
        </w:rPr>
        <w:t>Hotyle</w:t>
      </w:r>
      <w:proofErr w:type="spellEnd"/>
      <w:r>
        <w:rPr>
          <w:rFonts w:asciiTheme="majorHAnsi" w:hAnsiTheme="majorHAnsi"/>
          <w:sz w:val="22"/>
        </w:rPr>
        <w:t xml:space="preserve"> became tournament director on Fridays. </w:t>
      </w:r>
      <w:proofErr w:type="gramStart"/>
      <w:r>
        <w:rPr>
          <w:rFonts w:asciiTheme="majorHAnsi" w:hAnsiTheme="majorHAnsi"/>
          <w:sz w:val="22"/>
        </w:rPr>
        <w:t>Ongoing complaints about late starts and finishes, especially on Mondays.</w:t>
      </w:r>
      <w:proofErr w:type="gramEnd"/>
      <w:r>
        <w:rPr>
          <w:rFonts w:asciiTheme="majorHAnsi" w:hAnsiTheme="majorHAnsi"/>
          <w:sz w:val="22"/>
        </w:rPr>
        <w:t xml:space="preserve"> </w:t>
      </w:r>
      <w:proofErr w:type="spellStart"/>
      <w:r>
        <w:rPr>
          <w:rFonts w:asciiTheme="majorHAnsi" w:hAnsiTheme="majorHAnsi"/>
          <w:sz w:val="22"/>
        </w:rPr>
        <w:t>Mr</w:t>
      </w:r>
      <w:proofErr w:type="spellEnd"/>
      <w:r>
        <w:rPr>
          <w:rFonts w:asciiTheme="majorHAnsi" w:hAnsiTheme="majorHAnsi"/>
          <w:sz w:val="22"/>
        </w:rPr>
        <w:t xml:space="preserve"> N </w:t>
      </w:r>
      <w:proofErr w:type="spellStart"/>
      <w:r>
        <w:rPr>
          <w:rFonts w:asciiTheme="majorHAnsi" w:hAnsiTheme="majorHAnsi"/>
          <w:sz w:val="22"/>
        </w:rPr>
        <w:t>Wimpenny</w:t>
      </w:r>
      <w:proofErr w:type="spellEnd"/>
      <w:r>
        <w:rPr>
          <w:rFonts w:asciiTheme="majorHAnsi" w:hAnsiTheme="majorHAnsi"/>
          <w:sz w:val="22"/>
        </w:rPr>
        <w:t xml:space="preserve"> was elected as a club member. </w:t>
      </w:r>
    </w:p>
    <w:p w14:paraId="6139047D" w14:textId="77777777" w:rsidR="00076EA4" w:rsidRDefault="00076EA4">
      <w:pPr>
        <w:rPr>
          <w:rFonts w:asciiTheme="majorHAnsi" w:hAnsiTheme="majorHAnsi"/>
          <w:sz w:val="22"/>
        </w:rPr>
      </w:pPr>
    </w:p>
    <w:p w14:paraId="636E13E3" w14:textId="32A1E6A5" w:rsidR="00076EA4" w:rsidRDefault="00076EA4">
      <w:pPr>
        <w:rPr>
          <w:rFonts w:asciiTheme="majorHAnsi" w:hAnsiTheme="majorHAnsi"/>
          <w:sz w:val="22"/>
        </w:rPr>
      </w:pPr>
      <w:r>
        <w:rPr>
          <w:rFonts w:asciiTheme="majorHAnsi" w:hAnsiTheme="majorHAnsi"/>
          <w:b/>
          <w:sz w:val="22"/>
        </w:rPr>
        <w:t xml:space="preserve">1970: </w:t>
      </w:r>
      <w:r>
        <w:rPr>
          <w:rFonts w:asciiTheme="majorHAnsi" w:hAnsiTheme="majorHAnsi"/>
          <w:sz w:val="22"/>
        </w:rPr>
        <w:t xml:space="preserve">The membership was expanding, although no figures are available. There was a clear need to extend the premises or find new ones. The Club Championship Pairs was revived. </w:t>
      </w:r>
    </w:p>
    <w:p w14:paraId="75DCCC98" w14:textId="77777777" w:rsidR="00076EA4" w:rsidRDefault="00076EA4">
      <w:pPr>
        <w:rPr>
          <w:rFonts w:asciiTheme="majorHAnsi" w:hAnsiTheme="majorHAnsi"/>
          <w:sz w:val="22"/>
        </w:rPr>
      </w:pPr>
    </w:p>
    <w:p w14:paraId="081A1280" w14:textId="001C3B39" w:rsidR="00076EA4" w:rsidRDefault="00076EA4">
      <w:pPr>
        <w:rPr>
          <w:rFonts w:asciiTheme="majorHAnsi" w:hAnsiTheme="majorHAnsi"/>
          <w:sz w:val="22"/>
        </w:rPr>
      </w:pPr>
      <w:r>
        <w:rPr>
          <w:rFonts w:asciiTheme="majorHAnsi" w:hAnsiTheme="majorHAnsi"/>
          <w:b/>
          <w:sz w:val="22"/>
        </w:rPr>
        <w:t xml:space="preserve">1971: </w:t>
      </w:r>
      <w:r>
        <w:rPr>
          <w:rFonts w:asciiTheme="majorHAnsi" w:hAnsiTheme="majorHAnsi"/>
          <w:sz w:val="22"/>
        </w:rPr>
        <w:t xml:space="preserve">Again continuing complaints re </w:t>
      </w:r>
      <w:proofErr w:type="spellStart"/>
      <w:r>
        <w:rPr>
          <w:rFonts w:asciiTheme="majorHAnsi" w:hAnsiTheme="majorHAnsi"/>
          <w:sz w:val="22"/>
        </w:rPr>
        <w:t>mis</w:t>
      </w:r>
      <w:proofErr w:type="spellEnd"/>
      <w:r>
        <w:rPr>
          <w:rFonts w:asciiTheme="majorHAnsi" w:hAnsiTheme="majorHAnsi"/>
          <w:sz w:val="22"/>
        </w:rPr>
        <w:t xml:space="preserve">-boarding and </w:t>
      </w:r>
      <w:proofErr w:type="spellStart"/>
      <w:r>
        <w:rPr>
          <w:rFonts w:asciiTheme="majorHAnsi" w:hAnsiTheme="majorHAnsi"/>
          <w:sz w:val="22"/>
        </w:rPr>
        <w:t>mis</w:t>
      </w:r>
      <w:proofErr w:type="spellEnd"/>
      <w:r>
        <w:rPr>
          <w:rFonts w:asciiTheme="majorHAnsi" w:hAnsiTheme="majorHAnsi"/>
          <w:sz w:val="22"/>
        </w:rPr>
        <w:t>-scoring, along with slow play.</w:t>
      </w:r>
    </w:p>
    <w:p w14:paraId="39655936" w14:textId="77777777" w:rsidR="00076EA4" w:rsidRDefault="00076EA4">
      <w:pPr>
        <w:rPr>
          <w:rFonts w:asciiTheme="majorHAnsi" w:hAnsiTheme="majorHAnsi"/>
          <w:sz w:val="22"/>
        </w:rPr>
      </w:pPr>
    </w:p>
    <w:p w14:paraId="56189B93" w14:textId="4F9794DA" w:rsidR="00076EA4" w:rsidRDefault="00076EA4">
      <w:pPr>
        <w:rPr>
          <w:rFonts w:asciiTheme="majorHAnsi" w:hAnsiTheme="majorHAnsi"/>
          <w:sz w:val="22"/>
        </w:rPr>
      </w:pPr>
      <w:r>
        <w:rPr>
          <w:rFonts w:asciiTheme="majorHAnsi" w:hAnsiTheme="majorHAnsi"/>
          <w:b/>
          <w:sz w:val="22"/>
        </w:rPr>
        <w:t xml:space="preserve">1971: </w:t>
      </w:r>
      <w:r>
        <w:rPr>
          <w:rFonts w:asciiTheme="majorHAnsi" w:hAnsiTheme="majorHAnsi"/>
          <w:sz w:val="22"/>
        </w:rPr>
        <w:t>Number Six Cambridge Road was</w:t>
      </w:r>
      <w:r w:rsidR="00CC1CB1">
        <w:rPr>
          <w:rFonts w:asciiTheme="majorHAnsi" w:hAnsiTheme="majorHAnsi"/>
          <w:sz w:val="22"/>
        </w:rPr>
        <w:t xml:space="preserve"> acquired on the first of July, raising the overdraft to £2659.</w:t>
      </w:r>
    </w:p>
    <w:p w14:paraId="59B1896F" w14:textId="77777777" w:rsidR="00CC1CB1" w:rsidRDefault="00CC1CB1">
      <w:pPr>
        <w:rPr>
          <w:rFonts w:asciiTheme="majorHAnsi" w:hAnsiTheme="majorHAnsi"/>
          <w:sz w:val="22"/>
        </w:rPr>
      </w:pPr>
    </w:p>
    <w:p w14:paraId="6C8D878B" w14:textId="77777777" w:rsidR="00CC1CB1" w:rsidRDefault="00CC1CB1">
      <w:pPr>
        <w:rPr>
          <w:rFonts w:asciiTheme="majorHAnsi" w:hAnsiTheme="majorHAnsi"/>
          <w:sz w:val="22"/>
        </w:rPr>
      </w:pPr>
      <w:r>
        <w:rPr>
          <w:rFonts w:asciiTheme="majorHAnsi" w:hAnsiTheme="majorHAnsi"/>
          <w:b/>
          <w:sz w:val="22"/>
        </w:rPr>
        <w:t xml:space="preserve">1972: </w:t>
      </w:r>
      <w:r>
        <w:rPr>
          <w:rFonts w:asciiTheme="majorHAnsi" w:hAnsiTheme="majorHAnsi"/>
          <w:sz w:val="22"/>
        </w:rPr>
        <w:t xml:space="preserve">Ten teams entered the Local League. It was declared that the stand in </w:t>
      </w:r>
      <w:proofErr w:type="spellStart"/>
      <w:r>
        <w:rPr>
          <w:rFonts w:asciiTheme="majorHAnsi" w:hAnsiTheme="majorHAnsi"/>
          <w:sz w:val="22"/>
        </w:rPr>
        <w:t>rota</w:t>
      </w:r>
      <w:proofErr w:type="spellEnd"/>
      <w:r>
        <w:rPr>
          <w:rFonts w:asciiTheme="majorHAnsi" w:hAnsiTheme="majorHAnsi"/>
          <w:sz w:val="22"/>
        </w:rPr>
        <w:t xml:space="preserve"> was not working, and again stipulated the </w:t>
      </w:r>
      <w:proofErr w:type="gramStart"/>
      <w:r>
        <w:rPr>
          <w:rFonts w:asciiTheme="majorHAnsi" w:hAnsiTheme="majorHAnsi"/>
          <w:sz w:val="22"/>
        </w:rPr>
        <w:t>late comers</w:t>
      </w:r>
      <w:proofErr w:type="gramEnd"/>
      <w:r>
        <w:rPr>
          <w:rFonts w:asciiTheme="majorHAnsi" w:hAnsiTheme="majorHAnsi"/>
          <w:sz w:val="22"/>
        </w:rPr>
        <w:t xml:space="preserve"> were not to be accepted. A trip to Iceland for members was discussed. </w:t>
      </w:r>
    </w:p>
    <w:p w14:paraId="69526EC6" w14:textId="77777777" w:rsidR="00CC1CB1" w:rsidRDefault="00CC1CB1">
      <w:pPr>
        <w:rPr>
          <w:rFonts w:asciiTheme="majorHAnsi" w:hAnsiTheme="majorHAnsi"/>
          <w:sz w:val="22"/>
        </w:rPr>
      </w:pPr>
    </w:p>
    <w:p w14:paraId="6C39F8D8" w14:textId="77777777" w:rsidR="00CC1CB1" w:rsidRDefault="00CC1CB1">
      <w:pPr>
        <w:rPr>
          <w:rFonts w:asciiTheme="majorHAnsi" w:hAnsiTheme="majorHAnsi"/>
          <w:sz w:val="22"/>
        </w:rPr>
      </w:pPr>
      <w:r>
        <w:rPr>
          <w:rFonts w:asciiTheme="majorHAnsi" w:hAnsiTheme="majorHAnsi"/>
          <w:b/>
          <w:sz w:val="22"/>
        </w:rPr>
        <w:t xml:space="preserve">1973: </w:t>
      </w:r>
      <w:proofErr w:type="spellStart"/>
      <w:r>
        <w:rPr>
          <w:rFonts w:asciiTheme="majorHAnsi" w:hAnsiTheme="majorHAnsi"/>
          <w:sz w:val="22"/>
        </w:rPr>
        <w:t>Mr</w:t>
      </w:r>
      <w:proofErr w:type="spellEnd"/>
      <w:r>
        <w:rPr>
          <w:rFonts w:asciiTheme="majorHAnsi" w:hAnsiTheme="majorHAnsi"/>
          <w:sz w:val="22"/>
        </w:rPr>
        <w:t xml:space="preserve"> B L </w:t>
      </w:r>
      <w:proofErr w:type="spellStart"/>
      <w:r>
        <w:rPr>
          <w:rFonts w:asciiTheme="majorHAnsi" w:hAnsiTheme="majorHAnsi"/>
          <w:sz w:val="22"/>
        </w:rPr>
        <w:t>Ellam</w:t>
      </w:r>
      <w:proofErr w:type="spellEnd"/>
      <w:r>
        <w:rPr>
          <w:rFonts w:asciiTheme="majorHAnsi" w:hAnsiTheme="majorHAnsi"/>
          <w:sz w:val="22"/>
        </w:rPr>
        <w:t xml:space="preserve"> retired as chairman, being succeeded by W H Gibson. </w:t>
      </w:r>
      <w:proofErr w:type="spellStart"/>
      <w:r>
        <w:rPr>
          <w:rFonts w:asciiTheme="majorHAnsi" w:hAnsiTheme="majorHAnsi"/>
          <w:sz w:val="22"/>
        </w:rPr>
        <w:t>Mr</w:t>
      </w:r>
      <w:proofErr w:type="spellEnd"/>
      <w:r>
        <w:rPr>
          <w:rFonts w:asciiTheme="majorHAnsi" w:hAnsiTheme="majorHAnsi"/>
          <w:sz w:val="22"/>
        </w:rPr>
        <w:t xml:space="preserve"> </w:t>
      </w:r>
      <w:proofErr w:type="spellStart"/>
      <w:r>
        <w:rPr>
          <w:rFonts w:asciiTheme="majorHAnsi" w:hAnsiTheme="majorHAnsi"/>
          <w:sz w:val="22"/>
        </w:rPr>
        <w:t>Ellam</w:t>
      </w:r>
      <w:proofErr w:type="spellEnd"/>
      <w:r>
        <w:rPr>
          <w:rFonts w:asciiTheme="majorHAnsi" w:hAnsiTheme="majorHAnsi"/>
          <w:sz w:val="22"/>
        </w:rPr>
        <w:t xml:space="preserve"> and </w:t>
      </w:r>
      <w:proofErr w:type="spellStart"/>
      <w:r>
        <w:rPr>
          <w:rFonts w:asciiTheme="majorHAnsi" w:hAnsiTheme="majorHAnsi"/>
          <w:sz w:val="22"/>
        </w:rPr>
        <w:t>Mr</w:t>
      </w:r>
      <w:proofErr w:type="spellEnd"/>
      <w:r>
        <w:rPr>
          <w:rFonts w:asciiTheme="majorHAnsi" w:hAnsiTheme="majorHAnsi"/>
          <w:sz w:val="22"/>
        </w:rPr>
        <w:t xml:space="preserve"> Castle were made vice presidents. </w:t>
      </w:r>
    </w:p>
    <w:p w14:paraId="0012859F" w14:textId="77777777" w:rsidR="00CC1CB1" w:rsidRDefault="00CC1CB1">
      <w:pPr>
        <w:rPr>
          <w:rFonts w:asciiTheme="majorHAnsi" w:hAnsiTheme="majorHAnsi"/>
          <w:sz w:val="22"/>
        </w:rPr>
      </w:pPr>
    </w:p>
    <w:p w14:paraId="70C59AC6" w14:textId="77777777" w:rsidR="00CC1CB1" w:rsidRDefault="00CC1CB1">
      <w:pPr>
        <w:rPr>
          <w:rFonts w:asciiTheme="majorHAnsi" w:hAnsiTheme="majorHAnsi"/>
          <w:sz w:val="22"/>
        </w:rPr>
      </w:pPr>
      <w:r>
        <w:rPr>
          <w:rFonts w:asciiTheme="majorHAnsi" w:hAnsiTheme="majorHAnsi"/>
          <w:b/>
          <w:sz w:val="22"/>
        </w:rPr>
        <w:t xml:space="preserve">1974: </w:t>
      </w:r>
      <w:r>
        <w:rPr>
          <w:rFonts w:asciiTheme="majorHAnsi" w:hAnsiTheme="majorHAnsi"/>
          <w:sz w:val="22"/>
        </w:rPr>
        <w:t xml:space="preserve">Members were again asked to provide interest free loans, and these were raised to the tune of £1035. It was agreed that </w:t>
      </w:r>
      <w:proofErr w:type="gramStart"/>
      <w:r>
        <w:rPr>
          <w:rFonts w:asciiTheme="majorHAnsi" w:hAnsiTheme="majorHAnsi"/>
          <w:sz w:val="22"/>
        </w:rPr>
        <w:t>players must be seated by 6.45</w:t>
      </w:r>
      <w:proofErr w:type="gramEnd"/>
      <w:r>
        <w:rPr>
          <w:rFonts w:asciiTheme="majorHAnsi" w:hAnsiTheme="majorHAnsi"/>
          <w:sz w:val="22"/>
        </w:rPr>
        <w:t xml:space="preserve">. The trip to Iceland was agreed. A cut glass decanter was given to G K Dobson for 21 years’ service as treasurer. Fines were agreed (again) for </w:t>
      </w:r>
      <w:proofErr w:type="spellStart"/>
      <w:r>
        <w:rPr>
          <w:rFonts w:asciiTheme="majorHAnsi" w:hAnsiTheme="majorHAnsi"/>
          <w:sz w:val="22"/>
        </w:rPr>
        <w:t>mis</w:t>
      </w:r>
      <w:proofErr w:type="spellEnd"/>
      <w:r>
        <w:rPr>
          <w:rFonts w:asciiTheme="majorHAnsi" w:hAnsiTheme="majorHAnsi"/>
          <w:sz w:val="22"/>
        </w:rPr>
        <w:t xml:space="preserve">-boarding and </w:t>
      </w:r>
      <w:proofErr w:type="spellStart"/>
      <w:r>
        <w:rPr>
          <w:rFonts w:asciiTheme="majorHAnsi" w:hAnsiTheme="majorHAnsi"/>
          <w:sz w:val="22"/>
        </w:rPr>
        <w:t>mis</w:t>
      </w:r>
      <w:proofErr w:type="spellEnd"/>
      <w:r>
        <w:rPr>
          <w:rFonts w:asciiTheme="majorHAnsi" w:hAnsiTheme="majorHAnsi"/>
          <w:sz w:val="22"/>
        </w:rPr>
        <w:t xml:space="preserve">-scoring. </w:t>
      </w:r>
    </w:p>
    <w:p w14:paraId="22FAEFCA" w14:textId="77777777" w:rsidR="00CC1CB1" w:rsidRDefault="00CC1CB1">
      <w:pPr>
        <w:rPr>
          <w:rFonts w:asciiTheme="majorHAnsi" w:hAnsiTheme="majorHAnsi"/>
          <w:sz w:val="22"/>
        </w:rPr>
      </w:pPr>
    </w:p>
    <w:p w14:paraId="7442C9F0" w14:textId="77777777" w:rsidR="00CC1CB1" w:rsidRDefault="00CC1CB1">
      <w:pPr>
        <w:rPr>
          <w:rFonts w:asciiTheme="majorHAnsi" w:hAnsiTheme="majorHAnsi"/>
          <w:sz w:val="22"/>
        </w:rPr>
      </w:pPr>
      <w:r>
        <w:rPr>
          <w:rFonts w:asciiTheme="majorHAnsi" w:hAnsiTheme="majorHAnsi"/>
          <w:b/>
          <w:sz w:val="22"/>
        </w:rPr>
        <w:t xml:space="preserve">1975: </w:t>
      </w:r>
      <w:r>
        <w:rPr>
          <w:rFonts w:asciiTheme="majorHAnsi" w:hAnsiTheme="majorHAnsi"/>
          <w:sz w:val="22"/>
        </w:rPr>
        <w:t xml:space="preserve">Members </w:t>
      </w:r>
      <w:r w:rsidRPr="00D56A5E">
        <w:rPr>
          <w:rFonts w:asciiTheme="majorHAnsi" w:hAnsiTheme="majorHAnsi"/>
          <w:sz w:val="22"/>
          <w:u w:val="single"/>
        </w:rPr>
        <w:t>must</w:t>
      </w:r>
      <w:r>
        <w:rPr>
          <w:rFonts w:asciiTheme="majorHAnsi" w:hAnsiTheme="majorHAnsi"/>
          <w:sz w:val="22"/>
        </w:rPr>
        <w:t xml:space="preserve"> be present at 7PM or </w:t>
      </w:r>
      <w:r>
        <w:rPr>
          <w:rFonts w:asciiTheme="majorHAnsi" w:hAnsiTheme="majorHAnsi"/>
          <w:b/>
          <w:i/>
          <w:sz w:val="22"/>
        </w:rPr>
        <w:t xml:space="preserve">more drastic </w:t>
      </w:r>
      <w:r>
        <w:rPr>
          <w:rFonts w:asciiTheme="majorHAnsi" w:hAnsiTheme="majorHAnsi"/>
          <w:sz w:val="22"/>
        </w:rPr>
        <w:t xml:space="preserve">action would be taken. Tuesday </w:t>
      </w:r>
      <w:proofErr w:type="gramStart"/>
      <w:r>
        <w:rPr>
          <w:rFonts w:asciiTheme="majorHAnsi" w:hAnsiTheme="majorHAnsi"/>
          <w:sz w:val="22"/>
        </w:rPr>
        <w:t>night bridge</w:t>
      </w:r>
      <w:proofErr w:type="gramEnd"/>
      <w:r>
        <w:rPr>
          <w:rFonts w:asciiTheme="majorHAnsi" w:hAnsiTheme="majorHAnsi"/>
          <w:sz w:val="22"/>
        </w:rPr>
        <w:t xml:space="preserve"> began, and there was a return trip to Iceland. </w:t>
      </w:r>
    </w:p>
    <w:p w14:paraId="4A1D2B6C" w14:textId="77777777" w:rsidR="00CC1CB1" w:rsidRDefault="00CC1CB1">
      <w:pPr>
        <w:rPr>
          <w:rFonts w:asciiTheme="majorHAnsi" w:hAnsiTheme="majorHAnsi"/>
          <w:sz w:val="22"/>
        </w:rPr>
      </w:pPr>
    </w:p>
    <w:p w14:paraId="1432C015" w14:textId="77777777" w:rsidR="00CC1CB1" w:rsidRDefault="00CC1CB1">
      <w:pPr>
        <w:rPr>
          <w:rFonts w:asciiTheme="majorHAnsi" w:hAnsiTheme="majorHAnsi"/>
          <w:sz w:val="22"/>
        </w:rPr>
      </w:pPr>
      <w:r>
        <w:rPr>
          <w:rFonts w:asciiTheme="majorHAnsi" w:hAnsiTheme="majorHAnsi"/>
          <w:b/>
          <w:sz w:val="22"/>
        </w:rPr>
        <w:t xml:space="preserve">1976: </w:t>
      </w:r>
      <w:r>
        <w:rPr>
          <w:rFonts w:asciiTheme="majorHAnsi" w:hAnsiTheme="majorHAnsi"/>
          <w:sz w:val="22"/>
        </w:rPr>
        <w:t xml:space="preserve">Loans were partially repaid. It was decided that to place thermostats on radiators was too expensive, despite the club being too hot. </w:t>
      </w:r>
      <w:proofErr w:type="spellStart"/>
      <w:r>
        <w:rPr>
          <w:rFonts w:asciiTheme="majorHAnsi" w:hAnsiTheme="majorHAnsi"/>
          <w:sz w:val="22"/>
        </w:rPr>
        <w:t>Mr</w:t>
      </w:r>
      <w:proofErr w:type="spellEnd"/>
      <w:r>
        <w:rPr>
          <w:rFonts w:asciiTheme="majorHAnsi" w:hAnsiTheme="majorHAnsi"/>
          <w:sz w:val="22"/>
        </w:rPr>
        <w:t xml:space="preserve"> H Castle was appointed Chairman of the Yorkshire Contract Bridge Association. Wednesday attendances were decreasing. </w:t>
      </w:r>
    </w:p>
    <w:p w14:paraId="613C28F7" w14:textId="77777777" w:rsidR="00CC1CB1" w:rsidRDefault="00CC1CB1">
      <w:pPr>
        <w:rPr>
          <w:rFonts w:asciiTheme="majorHAnsi" w:hAnsiTheme="majorHAnsi"/>
          <w:sz w:val="22"/>
        </w:rPr>
      </w:pPr>
    </w:p>
    <w:p w14:paraId="71FB92BB" w14:textId="77777777" w:rsidR="006E3A4C" w:rsidRDefault="00CC1CB1">
      <w:pPr>
        <w:rPr>
          <w:rFonts w:asciiTheme="majorHAnsi" w:hAnsiTheme="majorHAnsi"/>
          <w:sz w:val="22"/>
        </w:rPr>
      </w:pPr>
      <w:r>
        <w:rPr>
          <w:rFonts w:asciiTheme="majorHAnsi" w:hAnsiTheme="majorHAnsi"/>
          <w:b/>
          <w:sz w:val="22"/>
        </w:rPr>
        <w:t xml:space="preserve">1977: </w:t>
      </w:r>
      <w:r>
        <w:rPr>
          <w:rFonts w:asciiTheme="majorHAnsi" w:hAnsiTheme="majorHAnsi"/>
          <w:sz w:val="22"/>
        </w:rPr>
        <w:t xml:space="preserve">The committee was expanded to 7 members. </w:t>
      </w:r>
      <w:r w:rsidR="006E3A4C">
        <w:rPr>
          <w:rFonts w:asciiTheme="majorHAnsi" w:hAnsiTheme="majorHAnsi"/>
          <w:sz w:val="22"/>
        </w:rPr>
        <w:t xml:space="preserve">Despite some unpaid subscriptions there was a credit balance of £893. The Swedish National Team played two Yorkshire teams at the club premises. </w:t>
      </w:r>
    </w:p>
    <w:p w14:paraId="368907E9" w14:textId="77777777" w:rsidR="006E3A4C" w:rsidRDefault="006E3A4C">
      <w:pPr>
        <w:rPr>
          <w:rFonts w:asciiTheme="majorHAnsi" w:hAnsiTheme="majorHAnsi"/>
          <w:sz w:val="22"/>
        </w:rPr>
      </w:pPr>
    </w:p>
    <w:p w14:paraId="60DEC8BF" w14:textId="77777777" w:rsidR="006E3A4C" w:rsidRDefault="006E3A4C">
      <w:pPr>
        <w:rPr>
          <w:rFonts w:asciiTheme="majorHAnsi" w:hAnsiTheme="majorHAnsi"/>
          <w:sz w:val="22"/>
        </w:rPr>
      </w:pPr>
      <w:r>
        <w:rPr>
          <w:rFonts w:asciiTheme="majorHAnsi" w:hAnsiTheme="majorHAnsi"/>
          <w:b/>
          <w:sz w:val="22"/>
        </w:rPr>
        <w:t xml:space="preserve">1978: </w:t>
      </w:r>
      <w:r>
        <w:rPr>
          <w:rFonts w:asciiTheme="majorHAnsi" w:hAnsiTheme="majorHAnsi"/>
          <w:sz w:val="22"/>
        </w:rPr>
        <w:t xml:space="preserve">It was agreed that young players were to be encouraged to become members. A team including GDS (?) and R </w:t>
      </w:r>
      <w:proofErr w:type="spellStart"/>
      <w:r>
        <w:rPr>
          <w:rFonts w:asciiTheme="majorHAnsi" w:hAnsiTheme="majorHAnsi"/>
          <w:sz w:val="22"/>
        </w:rPr>
        <w:t>Garthwaite</w:t>
      </w:r>
      <w:proofErr w:type="spellEnd"/>
      <w:r>
        <w:rPr>
          <w:rFonts w:asciiTheme="majorHAnsi" w:hAnsiTheme="majorHAnsi"/>
          <w:sz w:val="22"/>
        </w:rPr>
        <w:t xml:space="preserve"> reached the </w:t>
      </w:r>
      <w:proofErr w:type="spellStart"/>
      <w:r>
        <w:rPr>
          <w:rFonts w:asciiTheme="majorHAnsi" w:hAnsiTheme="majorHAnsi"/>
          <w:sz w:val="22"/>
        </w:rPr>
        <w:t>Crockfords</w:t>
      </w:r>
      <w:proofErr w:type="spellEnd"/>
      <w:r>
        <w:rPr>
          <w:rFonts w:asciiTheme="majorHAnsi" w:hAnsiTheme="majorHAnsi"/>
          <w:sz w:val="22"/>
        </w:rPr>
        <w:t xml:space="preserve"> Cup Final. </w:t>
      </w:r>
    </w:p>
    <w:p w14:paraId="636D22B3" w14:textId="77777777" w:rsidR="006E3A4C" w:rsidRDefault="006E3A4C">
      <w:pPr>
        <w:rPr>
          <w:rFonts w:asciiTheme="majorHAnsi" w:hAnsiTheme="majorHAnsi"/>
          <w:sz w:val="22"/>
        </w:rPr>
      </w:pPr>
    </w:p>
    <w:p w14:paraId="6EF961A4" w14:textId="77777777" w:rsidR="006E3A4C" w:rsidRDefault="006E3A4C">
      <w:pPr>
        <w:rPr>
          <w:rFonts w:asciiTheme="majorHAnsi" w:hAnsiTheme="majorHAnsi"/>
          <w:sz w:val="22"/>
        </w:rPr>
      </w:pPr>
      <w:r>
        <w:rPr>
          <w:rFonts w:asciiTheme="majorHAnsi" w:hAnsiTheme="majorHAnsi"/>
          <w:b/>
          <w:sz w:val="22"/>
        </w:rPr>
        <w:t xml:space="preserve">1979: </w:t>
      </w:r>
      <w:r>
        <w:rPr>
          <w:rFonts w:asciiTheme="majorHAnsi" w:hAnsiTheme="majorHAnsi"/>
          <w:sz w:val="22"/>
        </w:rPr>
        <w:t xml:space="preserve">W H Gibson and M </w:t>
      </w:r>
      <w:proofErr w:type="spellStart"/>
      <w:r>
        <w:rPr>
          <w:rFonts w:asciiTheme="majorHAnsi" w:hAnsiTheme="majorHAnsi"/>
          <w:sz w:val="22"/>
        </w:rPr>
        <w:t>Foulds</w:t>
      </w:r>
      <w:proofErr w:type="spellEnd"/>
      <w:r>
        <w:rPr>
          <w:rFonts w:asciiTheme="majorHAnsi" w:hAnsiTheme="majorHAnsi"/>
          <w:sz w:val="22"/>
        </w:rPr>
        <w:t xml:space="preserve"> reached the finals of the Gold Cub, and Gillian </w:t>
      </w:r>
      <w:proofErr w:type="spellStart"/>
      <w:r>
        <w:rPr>
          <w:rFonts w:asciiTheme="majorHAnsi" w:hAnsiTheme="majorHAnsi"/>
          <w:sz w:val="22"/>
        </w:rPr>
        <w:t>Boothroyd</w:t>
      </w:r>
      <w:proofErr w:type="spellEnd"/>
      <w:r>
        <w:rPr>
          <w:rFonts w:asciiTheme="majorHAnsi" w:hAnsiTheme="majorHAnsi"/>
          <w:sz w:val="22"/>
        </w:rPr>
        <w:t xml:space="preserve">, C </w:t>
      </w:r>
      <w:proofErr w:type="spellStart"/>
      <w:r>
        <w:rPr>
          <w:rFonts w:asciiTheme="majorHAnsi" w:hAnsiTheme="majorHAnsi"/>
          <w:sz w:val="22"/>
        </w:rPr>
        <w:t>Bottomley</w:t>
      </w:r>
      <w:proofErr w:type="spellEnd"/>
      <w:r>
        <w:rPr>
          <w:rFonts w:asciiTheme="majorHAnsi" w:hAnsiTheme="majorHAnsi"/>
          <w:sz w:val="22"/>
        </w:rPr>
        <w:t xml:space="preserve">, B Senior and Ruth Pierce won the Huber Philip’s Bowl. Continuing low attendance on Wednesdays. </w:t>
      </w:r>
    </w:p>
    <w:p w14:paraId="250288F6" w14:textId="77777777" w:rsidR="006E3A4C" w:rsidRDefault="006E3A4C">
      <w:pPr>
        <w:rPr>
          <w:rFonts w:asciiTheme="majorHAnsi" w:hAnsiTheme="majorHAnsi"/>
          <w:sz w:val="22"/>
        </w:rPr>
      </w:pPr>
    </w:p>
    <w:p w14:paraId="08FD0911" w14:textId="77777777" w:rsidR="006E3A4C" w:rsidRDefault="006E3A4C">
      <w:pPr>
        <w:rPr>
          <w:rFonts w:asciiTheme="majorHAnsi" w:hAnsiTheme="majorHAnsi"/>
          <w:sz w:val="22"/>
        </w:rPr>
      </w:pPr>
      <w:r>
        <w:rPr>
          <w:rFonts w:asciiTheme="majorHAnsi" w:hAnsiTheme="majorHAnsi"/>
          <w:b/>
          <w:sz w:val="22"/>
        </w:rPr>
        <w:t xml:space="preserve">1980: </w:t>
      </w:r>
      <w:r>
        <w:rPr>
          <w:rFonts w:asciiTheme="majorHAnsi" w:hAnsiTheme="majorHAnsi"/>
          <w:sz w:val="22"/>
        </w:rPr>
        <w:t xml:space="preserve">W H Gibson resigned as chairman, and was made vice president. </w:t>
      </w:r>
    </w:p>
    <w:p w14:paraId="4B1B0CA8" w14:textId="77777777" w:rsidR="006E3A4C" w:rsidRDefault="006E3A4C">
      <w:pPr>
        <w:rPr>
          <w:rFonts w:asciiTheme="majorHAnsi" w:hAnsiTheme="majorHAnsi"/>
          <w:sz w:val="22"/>
        </w:rPr>
      </w:pPr>
    </w:p>
    <w:p w14:paraId="7DD349A2" w14:textId="77777777" w:rsidR="006E3A4C" w:rsidRDefault="006E3A4C">
      <w:pPr>
        <w:rPr>
          <w:rFonts w:asciiTheme="majorHAnsi" w:hAnsiTheme="majorHAnsi"/>
          <w:sz w:val="22"/>
        </w:rPr>
      </w:pPr>
      <w:r>
        <w:rPr>
          <w:rFonts w:asciiTheme="majorHAnsi" w:hAnsiTheme="majorHAnsi"/>
          <w:b/>
          <w:sz w:val="22"/>
        </w:rPr>
        <w:t xml:space="preserve">1981: </w:t>
      </w:r>
      <w:r>
        <w:rPr>
          <w:rFonts w:asciiTheme="majorHAnsi" w:hAnsiTheme="majorHAnsi"/>
          <w:sz w:val="22"/>
        </w:rPr>
        <w:t xml:space="preserve">The death of </w:t>
      </w:r>
      <w:proofErr w:type="spellStart"/>
      <w:r>
        <w:rPr>
          <w:rFonts w:asciiTheme="majorHAnsi" w:hAnsiTheme="majorHAnsi"/>
          <w:sz w:val="22"/>
        </w:rPr>
        <w:t>Mrs</w:t>
      </w:r>
      <w:proofErr w:type="spellEnd"/>
      <w:r>
        <w:rPr>
          <w:rFonts w:asciiTheme="majorHAnsi" w:hAnsiTheme="majorHAnsi"/>
          <w:sz w:val="22"/>
        </w:rPr>
        <w:t xml:space="preserve"> N Coates was announced. Methods of attracting younger players were again discussed. No smoking tables were also discussed, but not implemented. Good attendances were reported every day but Wednesday, which showed the lowest attendance for the past 23 years. The stand in system was seen to not be working. Honorary membership was conferred on </w:t>
      </w:r>
      <w:proofErr w:type="spellStart"/>
      <w:r>
        <w:rPr>
          <w:rFonts w:asciiTheme="majorHAnsi" w:hAnsiTheme="majorHAnsi"/>
          <w:sz w:val="22"/>
        </w:rPr>
        <w:t>Mr</w:t>
      </w:r>
      <w:proofErr w:type="spellEnd"/>
      <w:r>
        <w:rPr>
          <w:rFonts w:asciiTheme="majorHAnsi" w:hAnsiTheme="majorHAnsi"/>
          <w:sz w:val="22"/>
        </w:rPr>
        <w:t xml:space="preserve"> G K Dobson. The club was now £1600 in credit. </w:t>
      </w:r>
    </w:p>
    <w:p w14:paraId="3D94165A" w14:textId="77777777" w:rsidR="006E3A4C" w:rsidRDefault="006E3A4C">
      <w:pPr>
        <w:rPr>
          <w:rFonts w:asciiTheme="majorHAnsi" w:hAnsiTheme="majorHAnsi"/>
          <w:sz w:val="22"/>
        </w:rPr>
      </w:pPr>
    </w:p>
    <w:p w14:paraId="0AF24464" w14:textId="0A4205FD" w:rsidR="00CC1CB1" w:rsidRDefault="006E3A4C">
      <w:pPr>
        <w:rPr>
          <w:rFonts w:asciiTheme="majorHAnsi" w:hAnsiTheme="majorHAnsi"/>
          <w:sz w:val="22"/>
        </w:rPr>
      </w:pPr>
      <w:r>
        <w:rPr>
          <w:rFonts w:asciiTheme="majorHAnsi" w:hAnsiTheme="majorHAnsi"/>
          <w:b/>
          <w:sz w:val="22"/>
        </w:rPr>
        <w:t xml:space="preserve">1982: </w:t>
      </w:r>
      <w:r>
        <w:rPr>
          <w:rFonts w:asciiTheme="majorHAnsi" w:hAnsiTheme="majorHAnsi"/>
          <w:sz w:val="22"/>
        </w:rPr>
        <w:t xml:space="preserve">The death of G K Dobson was announced. There was </w:t>
      </w:r>
      <w:proofErr w:type="spellStart"/>
      <w:r>
        <w:rPr>
          <w:rFonts w:asciiTheme="majorHAnsi" w:hAnsiTheme="majorHAnsi"/>
          <w:sz w:val="22"/>
        </w:rPr>
        <w:t>ith</w:t>
      </w:r>
      <w:proofErr w:type="spellEnd"/>
      <w:r>
        <w:rPr>
          <w:rFonts w:asciiTheme="majorHAnsi" w:hAnsiTheme="majorHAnsi"/>
          <w:sz w:val="22"/>
        </w:rPr>
        <w:t xml:space="preserve"> a further rise in credit for the club to £3000. W H Gibson and M </w:t>
      </w:r>
      <w:proofErr w:type="spellStart"/>
      <w:r>
        <w:rPr>
          <w:rFonts w:asciiTheme="majorHAnsi" w:hAnsiTheme="majorHAnsi"/>
          <w:sz w:val="22"/>
        </w:rPr>
        <w:t>Foulds</w:t>
      </w:r>
      <w:proofErr w:type="spellEnd"/>
      <w:r>
        <w:rPr>
          <w:rFonts w:asciiTheme="majorHAnsi" w:hAnsiTheme="majorHAnsi"/>
          <w:sz w:val="22"/>
        </w:rPr>
        <w:t xml:space="preserve"> were members of the team that won the Silver Plate. </w:t>
      </w:r>
    </w:p>
    <w:p w14:paraId="21EC6E8A" w14:textId="77777777" w:rsidR="006E3A4C" w:rsidRDefault="006E3A4C">
      <w:pPr>
        <w:rPr>
          <w:rFonts w:asciiTheme="majorHAnsi" w:hAnsiTheme="majorHAnsi"/>
          <w:sz w:val="22"/>
        </w:rPr>
      </w:pPr>
    </w:p>
    <w:p w14:paraId="06595D62" w14:textId="5C3A5BF0" w:rsidR="006E3A4C" w:rsidRDefault="006E3A4C">
      <w:pPr>
        <w:rPr>
          <w:rFonts w:asciiTheme="majorHAnsi" w:hAnsiTheme="majorHAnsi"/>
          <w:sz w:val="22"/>
        </w:rPr>
      </w:pPr>
      <w:r>
        <w:rPr>
          <w:rFonts w:asciiTheme="majorHAnsi" w:hAnsiTheme="majorHAnsi"/>
          <w:b/>
          <w:sz w:val="22"/>
        </w:rPr>
        <w:t xml:space="preserve">1983: </w:t>
      </w:r>
      <w:r>
        <w:rPr>
          <w:rFonts w:asciiTheme="majorHAnsi" w:hAnsiTheme="majorHAnsi"/>
          <w:sz w:val="22"/>
        </w:rPr>
        <w:t xml:space="preserve">A repetition of complaints regarding unpaid subscriptions, central heating and Wednesday evening attendance. Despite a small deficit for the year the club has a £2500 credit. </w:t>
      </w:r>
    </w:p>
    <w:p w14:paraId="4932C039" w14:textId="77777777" w:rsidR="00E52165" w:rsidRDefault="00E52165">
      <w:pPr>
        <w:rPr>
          <w:rFonts w:asciiTheme="majorHAnsi" w:hAnsiTheme="majorHAnsi"/>
          <w:sz w:val="22"/>
        </w:rPr>
      </w:pPr>
    </w:p>
    <w:p w14:paraId="7B539BF7" w14:textId="134B1E86" w:rsidR="00E52165" w:rsidRDefault="00E52165">
      <w:pPr>
        <w:rPr>
          <w:rFonts w:asciiTheme="majorHAnsi" w:hAnsiTheme="majorHAnsi"/>
          <w:sz w:val="22"/>
        </w:rPr>
      </w:pPr>
      <w:r>
        <w:rPr>
          <w:rFonts w:asciiTheme="majorHAnsi" w:hAnsiTheme="majorHAnsi"/>
          <w:b/>
          <w:sz w:val="22"/>
        </w:rPr>
        <w:t xml:space="preserve">1984: </w:t>
      </w:r>
      <w:r>
        <w:rPr>
          <w:rFonts w:asciiTheme="majorHAnsi" w:hAnsiTheme="majorHAnsi"/>
          <w:sz w:val="22"/>
        </w:rPr>
        <w:t xml:space="preserve">A falling membership was declared, with only three teams entered for local league. However, new members were being admitted, as a result of the last year’s bridge lessons, and the club’s credit had therefore increased to £3500. </w:t>
      </w:r>
      <w:proofErr w:type="spellStart"/>
      <w:r>
        <w:rPr>
          <w:rFonts w:asciiTheme="majorHAnsi" w:hAnsiTheme="majorHAnsi"/>
          <w:sz w:val="22"/>
        </w:rPr>
        <w:t>Mrs</w:t>
      </w:r>
      <w:proofErr w:type="spellEnd"/>
      <w:r>
        <w:rPr>
          <w:rFonts w:asciiTheme="majorHAnsi" w:hAnsiTheme="majorHAnsi"/>
          <w:sz w:val="22"/>
        </w:rPr>
        <w:t xml:space="preserve"> Singleton, </w:t>
      </w:r>
      <w:proofErr w:type="spellStart"/>
      <w:r>
        <w:rPr>
          <w:rFonts w:asciiTheme="majorHAnsi" w:hAnsiTheme="majorHAnsi"/>
          <w:sz w:val="22"/>
        </w:rPr>
        <w:t>Mr</w:t>
      </w:r>
      <w:proofErr w:type="spellEnd"/>
      <w:r>
        <w:rPr>
          <w:rFonts w:asciiTheme="majorHAnsi" w:hAnsiTheme="majorHAnsi"/>
          <w:sz w:val="22"/>
        </w:rPr>
        <w:t xml:space="preserve"> Castle and </w:t>
      </w:r>
      <w:proofErr w:type="spellStart"/>
      <w:r>
        <w:rPr>
          <w:rFonts w:asciiTheme="majorHAnsi" w:hAnsiTheme="majorHAnsi"/>
          <w:sz w:val="22"/>
        </w:rPr>
        <w:t>Mr</w:t>
      </w:r>
      <w:proofErr w:type="spellEnd"/>
      <w:r>
        <w:rPr>
          <w:rFonts w:asciiTheme="majorHAnsi" w:hAnsiTheme="majorHAnsi"/>
          <w:sz w:val="22"/>
        </w:rPr>
        <w:t xml:space="preserve"> </w:t>
      </w:r>
      <w:proofErr w:type="spellStart"/>
      <w:r>
        <w:rPr>
          <w:rFonts w:asciiTheme="majorHAnsi" w:hAnsiTheme="majorHAnsi"/>
          <w:sz w:val="22"/>
        </w:rPr>
        <w:t>Lewthwaite</w:t>
      </w:r>
      <w:proofErr w:type="spellEnd"/>
      <w:r>
        <w:rPr>
          <w:rFonts w:asciiTheme="majorHAnsi" w:hAnsiTheme="majorHAnsi"/>
          <w:sz w:val="22"/>
        </w:rPr>
        <w:t xml:space="preserve"> were made honorary members. </w:t>
      </w:r>
    </w:p>
    <w:p w14:paraId="788EA489" w14:textId="77777777" w:rsidR="00E52165" w:rsidRDefault="00E52165">
      <w:pPr>
        <w:rPr>
          <w:rFonts w:asciiTheme="majorHAnsi" w:hAnsiTheme="majorHAnsi"/>
          <w:sz w:val="22"/>
        </w:rPr>
      </w:pPr>
    </w:p>
    <w:p w14:paraId="43DEACCF" w14:textId="41EB8DA9" w:rsidR="00E52165" w:rsidRPr="00E52165" w:rsidRDefault="00E52165">
      <w:pPr>
        <w:rPr>
          <w:rFonts w:asciiTheme="majorHAnsi" w:hAnsiTheme="majorHAnsi"/>
          <w:sz w:val="22"/>
        </w:rPr>
      </w:pPr>
      <w:r>
        <w:rPr>
          <w:rFonts w:asciiTheme="majorHAnsi" w:hAnsiTheme="majorHAnsi"/>
          <w:b/>
          <w:sz w:val="22"/>
        </w:rPr>
        <w:t xml:space="preserve">1985: </w:t>
      </w:r>
      <w:r>
        <w:rPr>
          <w:rFonts w:asciiTheme="majorHAnsi" w:hAnsiTheme="majorHAnsi"/>
          <w:sz w:val="22"/>
        </w:rPr>
        <w:t>The</w:t>
      </w:r>
      <w:r w:rsidR="00D56A5E">
        <w:rPr>
          <w:rFonts w:asciiTheme="majorHAnsi" w:hAnsiTheme="majorHAnsi"/>
          <w:sz w:val="22"/>
        </w:rPr>
        <w:t xml:space="preserve"> no smoking room was re-implemen</w:t>
      </w:r>
      <w:r>
        <w:rPr>
          <w:rFonts w:asciiTheme="majorHAnsi" w:hAnsiTheme="majorHAnsi"/>
          <w:sz w:val="22"/>
        </w:rPr>
        <w:t xml:space="preserve">ted for a trial period. </w:t>
      </w:r>
    </w:p>
    <w:p w14:paraId="346BA5CA" w14:textId="77777777" w:rsidR="00BB3181" w:rsidRDefault="00BB3181">
      <w:pPr>
        <w:rPr>
          <w:rFonts w:asciiTheme="majorHAnsi" w:hAnsiTheme="majorHAnsi"/>
          <w:sz w:val="22"/>
        </w:rPr>
      </w:pPr>
    </w:p>
    <w:p w14:paraId="2608FB01" w14:textId="77777777" w:rsidR="00B16261" w:rsidRDefault="00B16261"/>
    <w:tbl>
      <w:tblPr>
        <w:tblStyle w:val="TableGrid"/>
        <w:tblW w:w="0" w:type="auto"/>
        <w:tblLook w:val="04A0" w:firstRow="1" w:lastRow="0" w:firstColumn="1" w:lastColumn="0" w:noHBand="0" w:noVBand="1"/>
      </w:tblPr>
      <w:tblGrid>
        <w:gridCol w:w="8516"/>
      </w:tblGrid>
      <w:tr w:rsidR="00BD7E3E" w14:paraId="373E4AE6" w14:textId="77777777" w:rsidTr="00AA663A">
        <w:tc>
          <w:tcPr>
            <w:tcW w:w="8516" w:type="dxa"/>
          </w:tcPr>
          <w:p w14:paraId="22EE9E5E" w14:textId="31C01F75" w:rsidR="00BD7E3E" w:rsidRPr="00B16261" w:rsidRDefault="00BD7E3E" w:rsidP="00BD7E3E">
            <w:pPr>
              <w:shd w:val="clear" w:color="auto" w:fill="FFFFFF"/>
              <w:spacing w:before="120" w:after="120"/>
              <w:rPr>
                <w:rFonts w:eastAsia="Times New Roman"/>
                <w:i/>
                <w:color w:val="000000"/>
                <w:sz w:val="22"/>
              </w:rPr>
            </w:pPr>
            <w:r w:rsidRPr="00B16261">
              <w:rPr>
                <w:rFonts w:asciiTheme="majorHAnsi" w:hAnsiTheme="majorHAnsi" w:cs="Times New Roman"/>
                <w:b/>
                <w:i/>
                <w:color w:val="202122"/>
                <w:sz w:val="22"/>
                <w:lang w:val="en-GB"/>
              </w:rPr>
              <w:t xml:space="preserve">1997:  </w:t>
            </w:r>
            <w:r w:rsidRPr="00B16261">
              <w:rPr>
                <w:rFonts w:asciiTheme="majorHAnsi" w:hAnsiTheme="majorHAnsi" w:cs="Times New Roman"/>
                <w:i/>
                <w:color w:val="202122"/>
                <w:sz w:val="22"/>
                <w:lang w:val="en-GB"/>
              </w:rPr>
              <w:t xml:space="preserve">The </w:t>
            </w:r>
            <w:r w:rsidRPr="00B16261">
              <w:rPr>
                <w:rFonts w:asciiTheme="majorHAnsi" w:hAnsiTheme="majorHAnsi"/>
                <w:i/>
                <w:color w:val="202122"/>
                <w:sz w:val="22"/>
              </w:rPr>
              <w:t xml:space="preserve">first Computer Bridge Championship was held in Albuquerque in 1997. </w:t>
            </w:r>
          </w:p>
        </w:tc>
      </w:tr>
    </w:tbl>
    <w:p w14:paraId="022D5353" w14:textId="77777777" w:rsidR="00BD7E3E" w:rsidRDefault="00BD7E3E"/>
    <w:tbl>
      <w:tblPr>
        <w:tblStyle w:val="TableGrid"/>
        <w:tblW w:w="0" w:type="auto"/>
        <w:tblLook w:val="04A0" w:firstRow="1" w:lastRow="0" w:firstColumn="1" w:lastColumn="0" w:noHBand="0" w:noVBand="1"/>
      </w:tblPr>
      <w:tblGrid>
        <w:gridCol w:w="8516"/>
      </w:tblGrid>
      <w:tr w:rsidR="00BD7E3E" w14:paraId="1BCF7E4F" w14:textId="77777777" w:rsidTr="00AA663A">
        <w:tc>
          <w:tcPr>
            <w:tcW w:w="8516" w:type="dxa"/>
          </w:tcPr>
          <w:p w14:paraId="7E6C4CE9" w14:textId="0AC631E9" w:rsidR="00BD7E3E" w:rsidRPr="00B16261" w:rsidRDefault="00BD7E3E" w:rsidP="00BD7E3E">
            <w:pPr>
              <w:shd w:val="clear" w:color="auto" w:fill="FFFFFF"/>
              <w:spacing w:before="120" w:after="120"/>
              <w:rPr>
                <w:rFonts w:asciiTheme="majorHAnsi" w:hAnsiTheme="majorHAnsi" w:cs="Times New Roman"/>
                <w:b/>
                <w:i/>
                <w:color w:val="202122"/>
                <w:sz w:val="22"/>
                <w:lang w:val="en-GB"/>
              </w:rPr>
            </w:pPr>
            <w:r w:rsidRPr="00B16261">
              <w:rPr>
                <w:rFonts w:asciiTheme="majorHAnsi" w:hAnsiTheme="majorHAnsi"/>
                <w:b/>
                <w:i/>
                <w:color w:val="202122"/>
                <w:sz w:val="22"/>
              </w:rPr>
              <w:t>2001:</w:t>
            </w:r>
            <w:r w:rsidRPr="00B16261">
              <w:rPr>
                <w:rFonts w:asciiTheme="majorHAnsi" w:hAnsiTheme="majorHAnsi"/>
                <w:i/>
                <w:color w:val="202122"/>
                <w:sz w:val="22"/>
              </w:rPr>
              <w:t xml:space="preserve"> The World Bridge Federation made a set of laws for online play.</w:t>
            </w:r>
          </w:p>
        </w:tc>
      </w:tr>
    </w:tbl>
    <w:p w14:paraId="0B4F7F22" w14:textId="2E086F39" w:rsidR="00BD7E3E" w:rsidRDefault="00BD7E3E"/>
    <w:tbl>
      <w:tblPr>
        <w:tblStyle w:val="TableGrid"/>
        <w:tblW w:w="0" w:type="auto"/>
        <w:tblLook w:val="04A0" w:firstRow="1" w:lastRow="0" w:firstColumn="1" w:lastColumn="0" w:noHBand="0" w:noVBand="1"/>
      </w:tblPr>
      <w:tblGrid>
        <w:gridCol w:w="8516"/>
      </w:tblGrid>
      <w:tr w:rsidR="00BD7E3E" w14:paraId="19CB493A" w14:textId="77777777" w:rsidTr="00AA663A">
        <w:tc>
          <w:tcPr>
            <w:tcW w:w="8516" w:type="dxa"/>
          </w:tcPr>
          <w:p w14:paraId="6CE7F5BD" w14:textId="20B177CA" w:rsidR="00BD7E3E" w:rsidRPr="00B16261" w:rsidRDefault="00BD7E3E" w:rsidP="00BD7E3E">
            <w:pPr>
              <w:pStyle w:val="NormalWeb"/>
              <w:shd w:val="clear" w:color="auto" w:fill="FFFFFF"/>
              <w:spacing w:before="120" w:beforeAutospacing="0" w:after="120" w:afterAutospacing="0"/>
              <w:rPr>
                <w:rFonts w:asciiTheme="majorHAnsi" w:hAnsiTheme="majorHAnsi"/>
                <w:b/>
                <w:i/>
                <w:color w:val="202122"/>
                <w:sz w:val="22"/>
                <w:szCs w:val="24"/>
              </w:rPr>
            </w:pPr>
            <w:r w:rsidRPr="00B16261">
              <w:rPr>
                <w:rFonts w:asciiTheme="majorHAnsi" w:hAnsiTheme="majorHAnsi"/>
                <w:b/>
                <w:i/>
                <w:color w:val="202122"/>
                <w:sz w:val="22"/>
                <w:szCs w:val="24"/>
              </w:rPr>
              <w:t xml:space="preserve">2017: </w:t>
            </w:r>
            <w:r w:rsidRPr="00B16261">
              <w:rPr>
                <w:rFonts w:asciiTheme="majorHAnsi" w:hAnsiTheme="majorHAnsi"/>
                <w:i/>
                <w:color w:val="202122"/>
                <w:sz w:val="22"/>
                <w:szCs w:val="24"/>
              </w:rPr>
              <w:t xml:space="preserve">The Laws of Bridge were updated, and </w:t>
            </w:r>
            <w:proofErr w:type="gramStart"/>
            <w:r w:rsidRPr="00B16261">
              <w:rPr>
                <w:rFonts w:asciiTheme="majorHAnsi" w:hAnsiTheme="majorHAnsi"/>
                <w:i/>
                <w:color w:val="202122"/>
                <w:sz w:val="22"/>
                <w:szCs w:val="24"/>
              </w:rPr>
              <w:t>are scheduled to be updated</w:t>
            </w:r>
            <w:proofErr w:type="gramEnd"/>
            <w:r w:rsidRPr="00B16261">
              <w:rPr>
                <w:rFonts w:asciiTheme="majorHAnsi" w:hAnsiTheme="majorHAnsi"/>
                <w:i/>
                <w:color w:val="202122"/>
                <w:sz w:val="22"/>
                <w:szCs w:val="24"/>
              </w:rPr>
              <w:t xml:space="preserve"> every ten years.</w:t>
            </w:r>
          </w:p>
        </w:tc>
      </w:tr>
    </w:tbl>
    <w:p w14:paraId="6DBD0F27" w14:textId="77777777" w:rsidR="00F52561" w:rsidRDefault="00F52561" w:rsidP="006E3071">
      <w:pPr>
        <w:shd w:val="clear" w:color="auto" w:fill="FFFFFF"/>
        <w:spacing w:before="120" w:after="120"/>
        <w:rPr>
          <w:rFonts w:asciiTheme="majorHAnsi" w:hAnsiTheme="majorHAnsi" w:cs="Times New Roman"/>
          <w:b/>
          <w:color w:val="202122"/>
          <w:lang w:val="en-GB"/>
        </w:rPr>
      </w:pPr>
      <w:bookmarkStart w:id="0" w:name="_GoBack"/>
      <w:bookmarkEnd w:id="0"/>
    </w:p>
    <w:p w14:paraId="31465EC9" w14:textId="77777777" w:rsidR="00130555" w:rsidRDefault="00130555" w:rsidP="006E3071">
      <w:pPr>
        <w:shd w:val="clear" w:color="auto" w:fill="FFFFFF"/>
        <w:spacing w:before="120" w:after="120"/>
        <w:rPr>
          <w:rFonts w:asciiTheme="majorHAnsi" w:hAnsiTheme="majorHAnsi" w:cs="Times New Roman"/>
          <w:b/>
          <w:color w:val="202122"/>
          <w:lang w:val="en-GB"/>
        </w:rPr>
      </w:pPr>
    </w:p>
    <w:p w14:paraId="640DC46B" w14:textId="77777777" w:rsidR="006A318E" w:rsidRDefault="006A318E" w:rsidP="006E3071">
      <w:pPr>
        <w:shd w:val="clear" w:color="auto" w:fill="FFFFFF"/>
        <w:spacing w:before="120" w:after="120"/>
        <w:rPr>
          <w:rFonts w:asciiTheme="majorHAnsi" w:hAnsiTheme="majorHAnsi" w:cs="Times New Roman"/>
          <w:color w:val="202122"/>
          <w:lang w:val="en-GB"/>
        </w:rPr>
      </w:pPr>
    </w:p>
    <w:p w14:paraId="61B82882" w14:textId="77777777" w:rsidR="006A318E" w:rsidRDefault="006A318E" w:rsidP="006E3071">
      <w:pPr>
        <w:shd w:val="clear" w:color="auto" w:fill="FFFFFF"/>
        <w:spacing w:before="120" w:after="120"/>
        <w:rPr>
          <w:rFonts w:asciiTheme="majorHAnsi" w:hAnsiTheme="majorHAnsi" w:cs="Times New Roman"/>
          <w:b/>
          <w:color w:val="202122"/>
          <w:lang w:val="en-GB"/>
        </w:rPr>
      </w:pPr>
    </w:p>
    <w:p w14:paraId="793423BD" w14:textId="77777777" w:rsidR="00E103A2" w:rsidRDefault="00E103A2" w:rsidP="006E3071">
      <w:pPr>
        <w:shd w:val="clear" w:color="auto" w:fill="FFFFFF"/>
        <w:spacing w:before="120" w:after="120"/>
        <w:rPr>
          <w:rFonts w:asciiTheme="majorHAnsi" w:hAnsiTheme="majorHAnsi" w:cs="Times New Roman"/>
          <w:color w:val="202122"/>
          <w:lang w:val="en-GB"/>
        </w:rPr>
      </w:pPr>
    </w:p>
    <w:p w14:paraId="6D396EBE" w14:textId="43AA0CC8" w:rsidR="00BE440A" w:rsidRPr="00BE440A" w:rsidRDefault="00BE440A" w:rsidP="006E3071">
      <w:pPr>
        <w:pStyle w:val="NormalWeb"/>
        <w:shd w:val="clear" w:color="auto" w:fill="FFFFFF"/>
        <w:spacing w:before="120" w:beforeAutospacing="0" w:after="120" w:afterAutospacing="0"/>
        <w:rPr>
          <w:rFonts w:asciiTheme="majorHAnsi" w:hAnsiTheme="majorHAnsi"/>
          <w:color w:val="202122"/>
          <w:sz w:val="24"/>
          <w:szCs w:val="24"/>
        </w:rPr>
      </w:pPr>
      <w:r>
        <w:rPr>
          <w:rFonts w:asciiTheme="majorHAnsi" w:hAnsiTheme="majorHAnsi"/>
          <w:color w:val="202122"/>
          <w:sz w:val="24"/>
          <w:szCs w:val="24"/>
        </w:rPr>
        <w:t xml:space="preserve"> </w:t>
      </w:r>
    </w:p>
    <w:sectPr w:rsidR="00BE440A" w:rsidRPr="00BE440A" w:rsidSect="00CC5D0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FFC"/>
    <w:multiLevelType w:val="multilevel"/>
    <w:tmpl w:val="51F2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6661E"/>
    <w:multiLevelType w:val="multilevel"/>
    <w:tmpl w:val="D9CC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E4799"/>
    <w:multiLevelType w:val="multilevel"/>
    <w:tmpl w:val="D682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445802"/>
    <w:multiLevelType w:val="multilevel"/>
    <w:tmpl w:val="04F6A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0674EC"/>
    <w:multiLevelType w:val="multilevel"/>
    <w:tmpl w:val="8566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CA7C36"/>
    <w:multiLevelType w:val="multilevel"/>
    <w:tmpl w:val="DA20B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B51AE6"/>
    <w:multiLevelType w:val="multilevel"/>
    <w:tmpl w:val="4E4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345F89"/>
    <w:multiLevelType w:val="multilevel"/>
    <w:tmpl w:val="0409001D"/>
    <w:styleLink w:val="DMainBullets"/>
    <w:lvl w:ilvl="0">
      <w:start w:val="1"/>
      <w:numFmt w:val="bullet"/>
      <w:lvlText w:val=""/>
      <w:lvlJc w:val="left"/>
      <w:pPr>
        <w:ind w:left="108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7C17F96"/>
    <w:multiLevelType w:val="hybridMultilevel"/>
    <w:tmpl w:val="8FFEACBA"/>
    <w:lvl w:ilvl="0" w:tplc="04C66F2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600F91"/>
    <w:multiLevelType w:val="multilevel"/>
    <w:tmpl w:val="A726FCA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566118D1"/>
    <w:multiLevelType w:val="multilevel"/>
    <w:tmpl w:val="992E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2D7203"/>
    <w:multiLevelType w:val="multilevel"/>
    <w:tmpl w:val="7D2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713CF9"/>
    <w:multiLevelType w:val="multilevel"/>
    <w:tmpl w:val="C284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E06D1D"/>
    <w:multiLevelType w:val="multilevel"/>
    <w:tmpl w:val="6D18A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BF1853"/>
    <w:multiLevelType w:val="multilevel"/>
    <w:tmpl w:val="DF66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5A0CA0"/>
    <w:multiLevelType w:val="multilevel"/>
    <w:tmpl w:val="0409001D"/>
    <w:styleLink w:val="DBullets"/>
    <w:lvl w:ilvl="0">
      <w:start w:val="1"/>
      <w:numFmt w:val="bullet"/>
      <w:lvlText w:val=""/>
      <w:lvlJc w:val="left"/>
      <w:pPr>
        <w:ind w:left="1080" w:hanging="360"/>
      </w:pPr>
      <w:rPr>
        <w:rFonts w:ascii="Symbol" w:hAnsi="Symbol"/>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7"/>
  </w:num>
  <w:num w:numId="3">
    <w:abstractNumId w:val="15"/>
  </w:num>
  <w:num w:numId="4">
    <w:abstractNumId w:val="5"/>
  </w:num>
  <w:num w:numId="5">
    <w:abstractNumId w:val="2"/>
  </w:num>
  <w:num w:numId="6">
    <w:abstractNumId w:val="13"/>
  </w:num>
  <w:num w:numId="7">
    <w:abstractNumId w:val="12"/>
  </w:num>
  <w:num w:numId="8">
    <w:abstractNumId w:val="11"/>
  </w:num>
  <w:num w:numId="9">
    <w:abstractNumId w:val="10"/>
  </w:num>
  <w:num w:numId="10">
    <w:abstractNumId w:val="0"/>
  </w:num>
  <w:num w:numId="11">
    <w:abstractNumId w:val="4"/>
  </w:num>
  <w:num w:numId="12">
    <w:abstractNumId w:val="1"/>
  </w:num>
  <w:num w:numId="13">
    <w:abstractNumId w:val="9"/>
  </w:num>
  <w:num w:numId="14">
    <w:abstractNumId w:val="3"/>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071"/>
    <w:rsid w:val="00062DE0"/>
    <w:rsid w:val="00074480"/>
    <w:rsid w:val="00076EA4"/>
    <w:rsid w:val="000A3FE9"/>
    <w:rsid w:val="000C3994"/>
    <w:rsid w:val="000C4527"/>
    <w:rsid w:val="00130555"/>
    <w:rsid w:val="001F4812"/>
    <w:rsid w:val="00247D37"/>
    <w:rsid w:val="002F3E1C"/>
    <w:rsid w:val="00370EFA"/>
    <w:rsid w:val="00380651"/>
    <w:rsid w:val="003B3D62"/>
    <w:rsid w:val="00441FB1"/>
    <w:rsid w:val="00450C8D"/>
    <w:rsid w:val="006A318E"/>
    <w:rsid w:val="006E3071"/>
    <w:rsid w:val="006E3A4C"/>
    <w:rsid w:val="007D6A7E"/>
    <w:rsid w:val="007F3890"/>
    <w:rsid w:val="00A11D33"/>
    <w:rsid w:val="00A819C2"/>
    <w:rsid w:val="00AA663A"/>
    <w:rsid w:val="00B16261"/>
    <w:rsid w:val="00BB3181"/>
    <w:rsid w:val="00BD7E3E"/>
    <w:rsid w:val="00BE440A"/>
    <w:rsid w:val="00C32413"/>
    <w:rsid w:val="00CC1CB1"/>
    <w:rsid w:val="00CC5D09"/>
    <w:rsid w:val="00D47634"/>
    <w:rsid w:val="00D56A5E"/>
    <w:rsid w:val="00D64755"/>
    <w:rsid w:val="00E103A2"/>
    <w:rsid w:val="00E52165"/>
    <w:rsid w:val="00E92E75"/>
    <w:rsid w:val="00F01A68"/>
    <w:rsid w:val="00F52561"/>
    <w:rsid w:val="00FA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1F9E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3071"/>
    <w:pPr>
      <w:spacing w:before="100" w:beforeAutospacing="1" w:after="100" w:afterAutospacing="1"/>
      <w:outlineLvl w:val="1"/>
    </w:pPr>
    <w:rPr>
      <w:rFonts w:ascii="Times New Roman" w:hAnsi="Times New Roman" w:cs="Times New Roman"/>
      <w:b/>
      <w:bCs/>
      <w:sz w:val="36"/>
      <w:szCs w:val="36"/>
      <w:lang w:val="en-GB"/>
    </w:rPr>
  </w:style>
  <w:style w:type="paragraph" w:styleId="Heading3">
    <w:name w:val="heading 3"/>
    <w:basedOn w:val="Normal"/>
    <w:next w:val="Normal"/>
    <w:link w:val="Heading3Char"/>
    <w:uiPriority w:val="9"/>
    <w:unhideWhenUsed/>
    <w:qFormat/>
    <w:rsid w:val="006E307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E3071"/>
    <w:pPr>
      <w:spacing w:before="100" w:beforeAutospacing="1" w:after="100" w:afterAutospacing="1"/>
      <w:outlineLvl w:val="3"/>
    </w:pPr>
    <w:rPr>
      <w:rFonts w:ascii="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Normal"/>
    <w:qFormat/>
    <w:rsid w:val="00370EFA"/>
    <w:pPr>
      <w:numPr>
        <w:numId w:val="1"/>
      </w:numPr>
      <w:spacing w:line="360" w:lineRule="auto"/>
    </w:pPr>
    <w:rPr>
      <w:rFonts w:ascii="Calibri" w:hAnsi="Calibri"/>
    </w:rPr>
  </w:style>
  <w:style w:type="numbering" w:customStyle="1" w:styleId="DMainBullets">
    <w:name w:val="D Main Bullets"/>
    <w:basedOn w:val="NoList"/>
    <w:uiPriority w:val="99"/>
    <w:rsid w:val="00370EFA"/>
    <w:pPr>
      <w:numPr>
        <w:numId w:val="2"/>
      </w:numPr>
    </w:pPr>
  </w:style>
  <w:style w:type="numbering" w:customStyle="1" w:styleId="DBullets">
    <w:name w:val="D Bullets"/>
    <w:basedOn w:val="NoList"/>
    <w:uiPriority w:val="99"/>
    <w:rsid w:val="00370EFA"/>
    <w:pPr>
      <w:numPr>
        <w:numId w:val="3"/>
      </w:numPr>
    </w:pPr>
  </w:style>
  <w:style w:type="character" w:customStyle="1" w:styleId="Heading2Char">
    <w:name w:val="Heading 2 Char"/>
    <w:basedOn w:val="DefaultParagraphFont"/>
    <w:link w:val="Heading2"/>
    <w:uiPriority w:val="9"/>
    <w:rsid w:val="006E3071"/>
    <w:rPr>
      <w:rFonts w:ascii="Times New Roman" w:hAnsi="Times New Roman" w:cs="Times New Roman"/>
      <w:b/>
      <w:bCs/>
      <w:sz w:val="36"/>
      <w:szCs w:val="36"/>
      <w:lang w:val="en-GB"/>
    </w:rPr>
  </w:style>
  <w:style w:type="paragraph" w:styleId="NormalWeb">
    <w:name w:val="Normal (Web)"/>
    <w:basedOn w:val="Normal"/>
    <w:uiPriority w:val="99"/>
    <w:unhideWhenUsed/>
    <w:rsid w:val="006E3071"/>
    <w:pPr>
      <w:spacing w:before="100" w:beforeAutospacing="1" w:after="100" w:afterAutospacing="1"/>
    </w:pPr>
    <w:rPr>
      <w:rFonts w:ascii="Times New Roman" w:hAnsi="Times New Roman" w:cs="Times New Roman"/>
      <w:sz w:val="20"/>
      <w:szCs w:val="20"/>
      <w:lang w:val="en-GB"/>
    </w:rPr>
  </w:style>
  <w:style w:type="character" w:styleId="Hyperlink">
    <w:name w:val="Hyperlink"/>
    <w:basedOn w:val="DefaultParagraphFont"/>
    <w:uiPriority w:val="99"/>
    <w:semiHidden/>
    <w:unhideWhenUsed/>
    <w:rsid w:val="006E3071"/>
    <w:rPr>
      <w:color w:val="0000FF"/>
      <w:u w:val="single"/>
    </w:rPr>
  </w:style>
  <w:style w:type="character" w:customStyle="1" w:styleId="mw-headline">
    <w:name w:val="mw-headline"/>
    <w:basedOn w:val="DefaultParagraphFont"/>
    <w:rsid w:val="006E3071"/>
  </w:style>
  <w:style w:type="character" w:customStyle="1" w:styleId="mw-editsection">
    <w:name w:val="mw-editsection"/>
    <w:basedOn w:val="DefaultParagraphFont"/>
    <w:rsid w:val="006E3071"/>
  </w:style>
  <w:style w:type="character" w:customStyle="1" w:styleId="mw-editsection-bracket">
    <w:name w:val="mw-editsection-bracket"/>
    <w:basedOn w:val="DefaultParagraphFont"/>
    <w:rsid w:val="006E3071"/>
  </w:style>
  <w:style w:type="character" w:customStyle="1" w:styleId="mw-cite-backlink">
    <w:name w:val="mw-cite-backlink"/>
    <w:basedOn w:val="DefaultParagraphFont"/>
    <w:rsid w:val="006E3071"/>
  </w:style>
  <w:style w:type="character" w:customStyle="1" w:styleId="reference-text">
    <w:name w:val="reference-text"/>
    <w:basedOn w:val="DefaultParagraphFont"/>
    <w:rsid w:val="006E3071"/>
  </w:style>
  <w:style w:type="character" w:customStyle="1" w:styleId="Heading3Char">
    <w:name w:val="Heading 3 Char"/>
    <w:basedOn w:val="DefaultParagraphFont"/>
    <w:link w:val="Heading3"/>
    <w:uiPriority w:val="9"/>
    <w:rsid w:val="006E30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3071"/>
    <w:rPr>
      <w:rFonts w:ascii="Times New Roman" w:hAnsi="Times New Roman" w:cs="Times New Roman"/>
      <w:b/>
      <w:bCs/>
      <w:lang w:val="en-GB"/>
    </w:rPr>
  </w:style>
  <w:style w:type="character" w:styleId="FollowedHyperlink">
    <w:name w:val="FollowedHyperlink"/>
    <w:basedOn w:val="DefaultParagraphFont"/>
    <w:uiPriority w:val="99"/>
    <w:semiHidden/>
    <w:unhideWhenUsed/>
    <w:rsid w:val="006E3071"/>
    <w:rPr>
      <w:color w:val="800080"/>
      <w:u w:val="single"/>
    </w:rPr>
  </w:style>
  <w:style w:type="character" w:customStyle="1" w:styleId="toctogglespan">
    <w:name w:val="toctogglespan"/>
    <w:basedOn w:val="DefaultParagraphFont"/>
    <w:rsid w:val="006E3071"/>
  </w:style>
  <w:style w:type="character" w:customStyle="1" w:styleId="tocnumber">
    <w:name w:val="tocnumber"/>
    <w:basedOn w:val="DefaultParagraphFont"/>
    <w:rsid w:val="006E3071"/>
  </w:style>
  <w:style w:type="character" w:customStyle="1" w:styleId="toctext">
    <w:name w:val="toctext"/>
    <w:basedOn w:val="DefaultParagraphFont"/>
    <w:rsid w:val="006E3071"/>
  </w:style>
  <w:style w:type="character" w:customStyle="1" w:styleId="hearts">
    <w:name w:val="hearts"/>
    <w:basedOn w:val="DefaultParagraphFont"/>
    <w:rsid w:val="006E3071"/>
  </w:style>
  <w:style w:type="character" w:customStyle="1" w:styleId="diamonds">
    <w:name w:val="diamonds"/>
    <w:basedOn w:val="DefaultParagraphFont"/>
    <w:rsid w:val="006E3071"/>
  </w:style>
  <w:style w:type="character" w:customStyle="1" w:styleId="spades">
    <w:name w:val="spades"/>
    <w:basedOn w:val="DefaultParagraphFont"/>
    <w:rsid w:val="006E3071"/>
  </w:style>
  <w:style w:type="character" w:customStyle="1" w:styleId="clubs">
    <w:name w:val="clubs"/>
    <w:basedOn w:val="DefaultParagraphFont"/>
    <w:rsid w:val="006E3071"/>
  </w:style>
  <w:style w:type="character" w:customStyle="1" w:styleId="frac">
    <w:name w:val="frac"/>
    <w:basedOn w:val="DefaultParagraphFont"/>
    <w:rsid w:val="006E3071"/>
  </w:style>
  <w:style w:type="character" w:customStyle="1" w:styleId="num">
    <w:name w:val="num"/>
    <w:basedOn w:val="DefaultParagraphFont"/>
    <w:rsid w:val="006E3071"/>
  </w:style>
  <w:style w:type="character" w:customStyle="1" w:styleId="den">
    <w:name w:val="den"/>
    <w:basedOn w:val="DefaultParagraphFont"/>
    <w:rsid w:val="006E3071"/>
  </w:style>
  <w:style w:type="character" w:customStyle="1" w:styleId="nowrap">
    <w:name w:val="nowrap"/>
    <w:basedOn w:val="DefaultParagraphFont"/>
    <w:rsid w:val="006E3071"/>
  </w:style>
  <w:style w:type="character" w:customStyle="1" w:styleId="sr-only">
    <w:name w:val="sr-only"/>
    <w:basedOn w:val="DefaultParagraphFont"/>
    <w:rsid w:val="006E3071"/>
  </w:style>
  <w:style w:type="character" w:styleId="HTMLCite">
    <w:name w:val="HTML Cite"/>
    <w:basedOn w:val="DefaultParagraphFont"/>
    <w:uiPriority w:val="99"/>
    <w:semiHidden/>
    <w:unhideWhenUsed/>
    <w:rsid w:val="006E3071"/>
    <w:rPr>
      <w:i/>
      <w:iCs/>
    </w:rPr>
  </w:style>
  <w:style w:type="character" w:customStyle="1" w:styleId="z3988">
    <w:name w:val="z3988"/>
    <w:basedOn w:val="DefaultParagraphFont"/>
    <w:rsid w:val="006E3071"/>
  </w:style>
  <w:style w:type="character" w:customStyle="1" w:styleId="reference-accessdate">
    <w:name w:val="reference-accessdate"/>
    <w:basedOn w:val="DefaultParagraphFont"/>
    <w:rsid w:val="006E3071"/>
  </w:style>
  <w:style w:type="character" w:customStyle="1" w:styleId="cs1-lock-limited">
    <w:name w:val="cs1-lock-limited"/>
    <w:basedOn w:val="DefaultParagraphFont"/>
    <w:rsid w:val="006E3071"/>
  </w:style>
  <w:style w:type="character" w:customStyle="1" w:styleId="cite-accessibility-label">
    <w:name w:val="cite-accessibility-label"/>
    <w:basedOn w:val="DefaultParagraphFont"/>
    <w:rsid w:val="006E3071"/>
  </w:style>
  <w:style w:type="character" w:customStyle="1" w:styleId="cs1-kern-right">
    <w:name w:val="cs1-kern-right"/>
    <w:basedOn w:val="DefaultParagraphFont"/>
    <w:rsid w:val="006E3071"/>
  </w:style>
  <w:style w:type="character" w:customStyle="1" w:styleId="cs1-format">
    <w:name w:val="cs1-format"/>
    <w:basedOn w:val="DefaultParagraphFont"/>
    <w:rsid w:val="006E3071"/>
  </w:style>
  <w:style w:type="character" w:customStyle="1" w:styleId="cs1-visible-error">
    <w:name w:val="cs1-visible-error"/>
    <w:basedOn w:val="DefaultParagraphFont"/>
    <w:rsid w:val="006E3071"/>
  </w:style>
  <w:style w:type="character" w:styleId="HTMLCode">
    <w:name w:val="HTML Code"/>
    <w:basedOn w:val="DefaultParagraphFont"/>
    <w:uiPriority w:val="99"/>
    <w:semiHidden/>
    <w:unhideWhenUsed/>
    <w:rsid w:val="006E3071"/>
    <w:rPr>
      <w:rFonts w:ascii="Courier" w:eastAsiaTheme="minorEastAsia" w:hAnsi="Courier" w:cs="Courier"/>
      <w:sz w:val="20"/>
      <w:szCs w:val="20"/>
    </w:rPr>
  </w:style>
  <w:style w:type="table" w:styleId="TableGrid">
    <w:name w:val="Table Grid"/>
    <w:basedOn w:val="TableNormal"/>
    <w:uiPriority w:val="59"/>
    <w:rsid w:val="00AA66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439785933msonormal">
    <w:name w:val="yiv9439785933msonormal"/>
    <w:basedOn w:val="Normal"/>
    <w:rsid w:val="000C4527"/>
    <w:pPr>
      <w:spacing w:before="100" w:beforeAutospacing="1" w:after="100" w:afterAutospacing="1"/>
    </w:pPr>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3806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065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3071"/>
    <w:pPr>
      <w:spacing w:before="100" w:beforeAutospacing="1" w:after="100" w:afterAutospacing="1"/>
      <w:outlineLvl w:val="1"/>
    </w:pPr>
    <w:rPr>
      <w:rFonts w:ascii="Times New Roman" w:hAnsi="Times New Roman" w:cs="Times New Roman"/>
      <w:b/>
      <w:bCs/>
      <w:sz w:val="36"/>
      <w:szCs w:val="36"/>
      <w:lang w:val="en-GB"/>
    </w:rPr>
  </w:style>
  <w:style w:type="paragraph" w:styleId="Heading3">
    <w:name w:val="heading 3"/>
    <w:basedOn w:val="Normal"/>
    <w:next w:val="Normal"/>
    <w:link w:val="Heading3Char"/>
    <w:uiPriority w:val="9"/>
    <w:unhideWhenUsed/>
    <w:qFormat/>
    <w:rsid w:val="006E307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E3071"/>
    <w:pPr>
      <w:spacing w:before="100" w:beforeAutospacing="1" w:after="100" w:afterAutospacing="1"/>
      <w:outlineLvl w:val="3"/>
    </w:pPr>
    <w:rPr>
      <w:rFonts w:ascii="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Normal"/>
    <w:qFormat/>
    <w:rsid w:val="00370EFA"/>
    <w:pPr>
      <w:numPr>
        <w:numId w:val="1"/>
      </w:numPr>
      <w:spacing w:line="360" w:lineRule="auto"/>
    </w:pPr>
    <w:rPr>
      <w:rFonts w:ascii="Calibri" w:hAnsi="Calibri"/>
    </w:rPr>
  </w:style>
  <w:style w:type="numbering" w:customStyle="1" w:styleId="DMainBullets">
    <w:name w:val="D Main Bullets"/>
    <w:basedOn w:val="NoList"/>
    <w:uiPriority w:val="99"/>
    <w:rsid w:val="00370EFA"/>
    <w:pPr>
      <w:numPr>
        <w:numId w:val="2"/>
      </w:numPr>
    </w:pPr>
  </w:style>
  <w:style w:type="numbering" w:customStyle="1" w:styleId="DBullets">
    <w:name w:val="D Bullets"/>
    <w:basedOn w:val="NoList"/>
    <w:uiPriority w:val="99"/>
    <w:rsid w:val="00370EFA"/>
    <w:pPr>
      <w:numPr>
        <w:numId w:val="3"/>
      </w:numPr>
    </w:pPr>
  </w:style>
  <w:style w:type="character" w:customStyle="1" w:styleId="Heading2Char">
    <w:name w:val="Heading 2 Char"/>
    <w:basedOn w:val="DefaultParagraphFont"/>
    <w:link w:val="Heading2"/>
    <w:uiPriority w:val="9"/>
    <w:rsid w:val="006E3071"/>
    <w:rPr>
      <w:rFonts w:ascii="Times New Roman" w:hAnsi="Times New Roman" w:cs="Times New Roman"/>
      <w:b/>
      <w:bCs/>
      <w:sz w:val="36"/>
      <w:szCs w:val="36"/>
      <w:lang w:val="en-GB"/>
    </w:rPr>
  </w:style>
  <w:style w:type="paragraph" w:styleId="NormalWeb">
    <w:name w:val="Normal (Web)"/>
    <w:basedOn w:val="Normal"/>
    <w:uiPriority w:val="99"/>
    <w:unhideWhenUsed/>
    <w:rsid w:val="006E3071"/>
    <w:pPr>
      <w:spacing w:before="100" w:beforeAutospacing="1" w:after="100" w:afterAutospacing="1"/>
    </w:pPr>
    <w:rPr>
      <w:rFonts w:ascii="Times New Roman" w:hAnsi="Times New Roman" w:cs="Times New Roman"/>
      <w:sz w:val="20"/>
      <w:szCs w:val="20"/>
      <w:lang w:val="en-GB"/>
    </w:rPr>
  </w:style>
  <w:style w:type="character" w:styleId="Hyperlink">
    <w:name w:val="Hyperlink"/>
    <w:basedOn w:val="DefaultParagraphFont"/>
    <w:uiPriority w:val="99"/>
    <w:semiHidden/>
    <w:unhideWhenUsed/>
    <w:rsid w:val="006E3071"/>
    <w:rPr>
      <w:color w:val="0000FF"/>
      <w:u w:val="single"/>
    </w:rPr>
  </w:style>
  <w:style w:type="character" w:customStyle="1" w:styleId="mw-headline">
    <w:name w:val="mw-headline"/>
    <w:basedOn w:val="DefaultParagraphFont"/>
    <w:rsid w:val="006E3071"/>
  </w:style>
  <w:style w:type="character" w:customStyle="1" w:styleId="mw-editsection">
    <w:name w:val="mw-editsection"/>
    <w:basedOn w:val="DefaultParagraphFont"/>
    <w:rsid w:val="006E3071"/>
  </w:style>
  <w:style w:type="character" w:customStyle="1" w:styleId="mw-editsection-bracket">
    <w:name w:val="mw-editsection-bracket"/>
    <w:basedOn w:val="DefaultParagraphFont"/>
    <w:rsid w:val="006E3071"/>
  </w:style>
  <w:style w:type="character" w:customStyle="1" w:styleId="mw-cite-backlink">
    <w:name w:val="mw-cite-backlink"/>
    <w:basedOn w:val="DefaultParagraphFont"/>
    <w:rsid w:val="006E3071"/>
  </w:style>
  <w:style w:type="character" w:customStyle="1" w:styleId="reference-text">
    <w:name w:val="reference-text"/>
    <w:basedOn w:val="DefaultParagraphFont"/>
    <w:rsid w:val="006E3071"/>
  </w:style>
  <w:style w:type="character" w:customStyle="1" w:styleId="Heading3Char">
    <w:name w:val="Heading 3 Char"/>
    <w:basedOn w:val="DefaultParagraphFont"/>
    <w:link w:val="Heading3"/>
    <w:uiPriority w:val="9"/>
    <w:rsid w:val="006E30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3071"/>
    <w:rPr>
      <w:rFonts w:ascii="Times New Roman" w:hAnsi="Times New Roman" w:cs="Times New Roman"/>
      <w:b/>
      <w:bCs/>
      <w:lang w:val="en-GB"/>
    </w:rPr>
  </w:style>
  <w:style w:type="character" w:styleId="FollowedHyperlink">
    <w:name w:val="FollowedHyperlink"/>
    <w:basedOn w:val="DefaultParagraphFont"/>
    <w:uiPriority w:val="99"/>
    <w:semiHidden/>
    <w:unhideWhenUsed/>
    <w:rsid w:val="006E3071"/>
    <w:rPr>
      <w:color w:val="800080"/>
      <w:u w:val="single"/>
    </w:rPr>
  </w:style>
  <w:style w:type="character" w:customStyle="1" w:styleId="toctogglespan">
    <w:name w:val="toctogglespan"/>
    <w:basedOn w:val="DefaultParagraphFont"/>
    <w:rsid w:val="006E3071"/>
  </w:style>
  <w:style w:type="character" w:customStyle="1" w:styleId="tocnumber">
    <w:name w:val="tocnumber"/>
    <w:basedOn w:val="DefaultParagraphFont"/>
    <w:rsid w:val="006E3071"/>
  </w:style>
  <w:style w:type="character" w:customStyle="1" w:styleId="toctext">
    <w:name w:val="toctext"/>
    <w:basedOn w:val="DefaultParagraphFont"/>
    <w:rsid w:val="006E3071"/>
  </w:style>
  <w:style w:type="character" w:customStyle="1" w:styleId="hearts">
    <w:name w:val="hearts"/>
    <w:basedOn w:val="DefaultParagraphFont"/>
    <w:rsid w:val="006E3071"/>
  </w:style>
  <w:style w:type="character" w:customStyle="1" w:styleId="diamonds">
    <w:name w:val="diamonds"/>
    <w:basedOn w:val="DefaultParagraphFont"/>
    <w:rsid w:val="006E3071"/>
  </w:style>
  <w:style w:type="character" w:customStyle="1" w:styleId="spades">
    <w:name w:val="spades"/>
    <w:basedOn w:val="DefaultParagraphFont"/>
    <w:rsid w:val="006E3071"/>
  </w:style>
  <w:style w:type="character" w:customStyle="1" w:styleId="clubs">
    <w:name w:val="clubs"/>
    <w:basedOn w:val="DefaultParagraphFont"/>
    <w:rsid w:val="006E3071"/>
  </w:style>
  <w:style w:type="character" w:customStyle="1" w:styleId="frac">
    <w:name w:val="frac"/>
    <w:basedOn w:val="DefaultParagraphFont"/>
    <w:rsid w:val="006E3071"/>
  </w:style>
  <w:style w:type="character" w:customStyle="1" w:styleId="num">
    <w:name w:val="num"/>
    <w:basedOn w:val="DefaultParagraphFont"/>
    <w:rsid w:val="006E3071"/>
  </w:style>
  <w:style w:type="character" w:customStyle="1" w:styleId="den">
    <w:name w:val="den"/>
    <w:basedOn w:val="DefaultParagraphFont"/>
    <w:rsid w:val="006E3071"/>
  </w:style>
  <w:style w:type="character" w:customStyle="1" w:styleId="nowrap">
    <w:name w:val="nowrap"/>
    <w:basedOn w:val="DefaultParagraphFont"/>
    <w:rsid w:val="006E3071"/>
  </w:style>
  <w:style w:type="character" w:customStyle="1" w:styleId="sr-only">
    <w:name w:val="sr-only"/>
    <w:basedOn w:val="DefaultParagraphFont"/>
    <w:rsid w:val="006E3071"/>
  </w:style>
  <w:style w:type="character" w:styleId="HTMLCite">
    <w:name w:val="HTML Cite"/>
    <w:basedOn w:val="DefaultParagraphFont"/>
    <w:uiPriority w:val="99"/>
    <w:semiHidden/>
    <w:unhideWhenUsed/>
    <w:rsid w:val="006E3071"/>
    <w:rPr>
      <w:i/>
      <w:iCs/>
    </w:rPr>
  </w:style>
  <w:style w:type="character" w:customStyle="1" w:styleId="z3988">
    <w:name w:val="z3988"/>
    <w:basedOn w:val="DefaultParagraphFont"/>
    <w:rsid w:val="006E3071"/>
  </w:style>
  <w:style w:type="character" w:customStyle="1" w:styleId="reference-accessdate">
    <w:name w:val="reference-accessdate"/>
    <w:basedOn w:val="DefaultParagraphFont"/>
    <w:rsid w:val="006E3071"/>
  </w:style>
  <w:style w:type="character" w:customStyle="1" w:styleId="cs1-lock-limited">
    <w:name w:val="cs1-lock-limited"/>
    <w:basedOn w:val="DefaultParagraphFont"/>
    <w:rsid w:val="006E3071"/>
  </w:style>
  <w:style w:type="character" w:customStyle="1" w:styleId="cite-accessibility-label">
    <w:name w:val="cite-accessibility-label"/>
    <w:basedOn w:val="DefaultParagraphFont"/>
    <w:rsid w:val="006E3071"/>
  </w:style>
  <w:style w:type="character" w:customStyle="1" w:styleId="cs1-kern-right">
    <w:name w:val="cs1-kern-right"/>
    <w:basedOn w:val="DefaultParagraphFont"/>
    <w:rsid w:val="006E3071"/>
  </w:style>
  <w:style w:type="character" w:customStyle="1" w:styleId="cs1-format">
    <w:name w:val="cs1-format"/>
    <w:basedOn w:val="DefaultParagraphFont"/>
    <w:rsid w:val="006E3071"/>
  </w:style>
  <w:style w:type="character" w:customStyle="1" w:styleId="cs1-visible-error">
    <w:name w:val="cs1-visible-error"/>
    <w:basedOn w:val="DefaultParagraphFont"/>
    <w:rsid w:val="006E3071"/>
  </w:style>
  <w:style w:type="character" w:styleId="HTMLCode">
    <w:name w:val="HTML Code"/>
    <w:basedOn w:val="DefaultParagraphFont"/>
    <w:uiPriority w:val="99"/>
    <w:semiHidden/>
    <w:unhideWhenUsed/>
    <w:rsid w:val="006E3071"/>
    <w:rPr>
      <w:rFonts w:ascii="Courier" w:eastAsiaTheme="minorEastAsia" w:hAnsi="Courier" w:cs="Courier"/>
      <w:sz w:val="20"/>
      <w:szCs w:val="20"/>
    </w:rPr>
  </w:style>
  <w:style w:type="table" w:styleId="TableGrid">
    <w:name w:val="Table Grid"/>
    <w:basedOn w:val="TableNormal"/>
    <w:uiPriority w:val="59"/>
    <w:rsid w:val="00AA66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439785933msonormal">
    <w:name w:val="yiv9439785933msonormal"/>
    <w:basedOn w:val="Normal"/>
    <w:rsid w:val="000C4527"/>
    <w:pPr>
      <w:spacing w:before="100" w:beforeAutospacing="1" w:after="100" w:afterAutospacing="1"/>
    </w:pPr>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3806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06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585258">
      <w:bodyDiv w:val="1"/>
      <w:marLeft w:val="0"/>
      <w:marRight w:val="0"/>
      <w:marTop w:val="0"/>
      <w:marBottom w:val="0"/>
      <w:divBdr>
        <w:top w:val="none" w:sz="0" w:space="0" w:color="auto"/>
        <w:left w:val="none" w:sz="0" w:space="0" w:color="auto"/>
        <w:bottom w:val="none" w:sz="0" w:space="0" w:color="auto"/>
        <w:right w:val="none" w:sz="0" w:space="0" w:color="auto"/>
      </w:divBdr>
    </w:div>
    <w:div w:id="837889874">
      <w:bodyDiv w:val="1"/>
      <w:marLeft w:val="0"/>
      <w:marRight w:val="0"/>
      <w:marTop w:val="0"/>
      <w:marBottom w:val="0"/>
      <w:divBdr>
        <w:top w:val="none" w:sz="0" w:space="0" w:color="auto"/>
        <w:left w:val="none" w:sz="0" w:space="0" w:color="auto"/>
        <w:bottom w:val="none" w:sz="0" w:space="0" w:color="auto"/>
        <w:right w:val="none" w:sz="0" w:space="0" w:color="auto"/>
      </w:divBdr>
      <w:divsChild>
        <w:div w:id="29959415">
          <w:marLeft w:val="336"/>
          <w:marRight w:val="0"/>
          <w:marTop w:val="120"/>
          <w:marBottom w:val="312"/>
          <w:divBdr>
            <w:top w:val="none" w:sz="0" w:space="0" w:color="auto"/>
            <w:left w:val="none" w:sz="0" w:space="0" w:color="auto"/>
            <w:bottom w:val="none" w:sz="0" w:space="0" w:color="auto"/>
            <w:right w:val="none" w:sz="0" w:space="0" w:color="auto"/>
          </w:divBdr>
          <w:divsChild>
            <w:div w:id="2234157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34055080">
          <w:marLeft w:val="0"/>
          <w:marRight w:val="0"/>
          <w:marTop w:val="0"/>
          <w:marBottom w:val="120"/>
          <w:divBdr>
            <w:top w:val="none" w:sz="0" w:space="0" w:color="auto"/>
            <w:left w:val="none" w:sz="0" w:space="0" w:color="auto"/>
            <w:bottom w:val="none" w:sz="0" w:space="0" w:color="auto"/>
            <w:right w:val="none" w:sz="0" w:space="0" w:color="auto"/>
          </w:divBdr>
        </w:div>
        <w:div w:id="480779088">
          <w:marLeft w:val="0"/>
          <w:marRight w:val="0"/>
          <w:marTop w:val="72"/>
          <w:marBottom w:val="0"/>
          <w:divBdr>
            <w:top w:val="none" w:sz="0" w:space="0" w:color="auto"/>
            <w:left w:val="none" w:sz="0" w:space="0" w:color="auto"/>
            <w:bottom w:val="none" w:sz="0" w:space="0" w:color="auto"/>
            <w:right w:val="none" w:sz="0" w:space="0" w:color="auto"/>
          </w:divBdr>
        </w:div>
        <w:div w:id="683551141">
          <w:marLeft w:val="336"/>
          <w:marRight w:val="0"/>
          <w:marTop w:val="120"/>
          <w:marBottom w:val="312"/>
          <w:divBdr>
            <w:top w:val="none" w:sz="0" w:space="0" w:color="auto"/>
            <w:left w:val="none" w:sz="0" w:space="0" w:color="auto"/>
            <w:bottom w:val="none" w:sz="0" w:space="0" w:color="auto"/>
            <w:right w:val="none" w:sz="0" w:space="0" w:color="auto"/>
          </w:divBdr>
          <w:divsChild>
            <w:div w:id="2794622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5124898">
          <w:marLeft w:val="0"/>
          <w:marRight w:val="0"/>
          <w:marTop w:val="72"/>
          <w:marBottom w:val="120"/>
          <w:divBdr>
            <w:top w:val="none" w:sz="0" w:space="0" w:color="auto"/>
            <w:left w:val="none" w:sz="0" w:space="0" w:color="auto"/>
            <w:bottom w:val="none" w:sz="0" w:space="0" w:color="auto"/>
            <w:right w:val="none" w:sz="0" w:space="0" w:color="auto"/>
          </w:divBdr>
        </w:div>
        <w:div w:id="994335239">
          <w:marLeft w:val="0"/>
          <w:marRight w:val="0"/>
          <w:marTop w:val="0"/>
          <w:marBottom w:val="120"/>
          <w:divBdr>
            <w:top w:val="none" w:sz="0" w:space="0" w:color="auto"/>
            <w:left w:val="none" w:sz="0" w:space="0" w:color="auto"/>
            <w:bottom w:val="none" w:sz="0" w:space="0" w:color="auto"/>
            <w:right w:val="none" w:sz="0" w:space="0" w:color="auto"/>
          </w:divBdr>
        </w:div>
        <w:div w:id="1105265546">
          <w:marLeft w:val="0"/>
          <w:marRight w:val="0"/>
          <w:marTop w:val="0"/>
          <w:marBottom w:val="120"/>
          <w:divBdr>
            <w:top w:val="none" w:sz="0" w:space="0" w:color="auto"/>
            <w:left w:val="none" w:sz="0" w:space="0" w:color="auto"/>
            <w:bottom w:val="none" w:sz="0" w:space="0" w:color="auto"/>
            <w:right w:val="none" w:sz="0" w:space="0" w:color="auto"/>
          </w:divBdr>
        </w:div>
        <w:div w:id="1170801071">
          <w:marLeft w:val="336"/>
          <w:marRight w:val="0"/>
          <w:marTop w:val="120"/>
          <w:marBottom w:val="312"/>
          <w:divBdr>
            <w:top w:val="none" w:sz="0" w:space="0" w:color="auto"/>
            <w:left w:val="none" w:sz="0" w:space="0" w:color="auto"/>
            <w:bottom w:val="none" w:sz="0" w:space="0" w:color="auto"/>
            <w:right w:val="none" w:sz="0" w:space="0" w:color="auto"/>
          </w:divBdr>
          <w:divsChild>
            <w:div w:id="15819142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2780285">
          <w:marLeft w:val="0"/>
          <w:marRight w:val="0"/>
          <w:marTop w:val="0"/>
          <w:marBottom w:val="120"/>
          <w:divBdr>
            <w:top w:val="none" w:sz="0" w:space="0" w:color="auto"/>
            <w:left w:val="none" w:sz="0" w:space="0" w:color="auto"/>
            <w:bottom w:val="none" w:sz="0" w:space="0" w:color="auto"/>
            <w:right w:val="none" w:sz="0" w:space="0" w:color="auto"/>
          </w:divBdr>
        </w:div>
        <w:div w:id="1489635925">
          <w:marLeft w:val="0"/>
          <w:marRight w:val="0"/>
          <w:marTop w:val="0"/>
          <w:marBottom w:val="120"/>
          <w:divBdr>
            <w:top w:val="none" w:sz="0" w:space="0" w:color="auto"/>
            <w:left w:val="none" w:sz="0" w:space="0" w:color="auto"/>
            <w:bottom w:val="none" w:sz="0" w:space="0" w:color="auto"/>
            <w:right w:val="none" w:sz="0" w:space="0" w:color="auto"/>
          </w:divBdr>
        </w:div>
        <w:div w:id="1555893634">
          <w:marLeft w:val="0"/>
          <w:marRight w:val="0"/>
          <w:marTop w:val="0"/>
          <w:marBottom w:val="0"/>
          <w:divBdr>
            <w:top w:val="none" w:sz="0" w:space="0" w:color="auto"/>
            <w:left w:val="none" w:sz="0" w:space="0" w:color="auto"/>
            <w:bottom w:val="none" w:sz="0" w:space="0" w:color="auto"/>
            <w:right w:val="none" w:sz="0" w:space="0" w:color="auto"/>
          </w:divBdr>
          <w:divsChild>
            <w:div w:id="114311166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08387994">
          <w:marLeft w:val="0"/>
          <w:marRight w:val="0"/>
          <w:marTop w:val="0"/>
          <w:marBottom w:val="120"/>
          <w:divBdr>
            <w:top w:val="none" w:sz="0" w:space="0" w:color="auto"/>
            <w:left w:val="none" w:sz="0" w:space="0" w:color="auto"/>
            <w:bottom w:val="none" w:sz="0" w:space="0" w:color="auto"/>
            <w:right w:val="none" w:sz="0" w:space="0" w:color="auto"/>
          </w:divBdr>
        </w:div>
        <w:div w:id="1708604118">
          <w:marLeft w:val="0"/>
          <w:marRight w:val="0"/>
          <w:marTop w:val="0"/>
          <w:marBottom w:val="120"/>
          <w:divBdr>
            <w:top w:val="none" w:sz="0" w:space="0" w:color="auto"/>
            <w:left w:val="none" w:sz="0" w:space="0" w:color="auto"/>
            <w:bottom w:val="none" w:sz="0" w:space="0" w:color="auto"/>
            <w:right w:val="none" w:sz="0" w:space="0" w:color="auto"/>
          </w:divBdr>
        </w:div>
        <w:div w:id="1802917964">
          <w:marLeft w:val="0"/>
          <w:marRight w:val="0"/>
          <w:marTop w:val="72"/>
          <w:marBottom w:val="0"/>
          <w:divBdr>
            <w:top w:val="none" w:sz="0" w:space="0" w:color="auto"/>
            <w:left w:val="none" w:sz="0" w:space="0" w:color="auto"/>
            <w:bottom w:val="none" w:sz="0" w:space="0" w:color="auto"/>
            <w:right w:val="none" w:sz="0" w:space="0" w:color="auto"/>
          </w:divBdr>
        </w:div>
        <w:div w:id="1848328835">
          <w:marLeft w:val="0"/>
          <w:marRight w:val="0"/>
          <w:marTop w:val="0"/>
          <w:marBottom w:val="120"/>
          <w:divBdr>
            <w:top w:val="none" w:sz="0" w:space="0" w:color="auto"/>
            <w:left w:val="none" w:sz="0" w:space="0" w:color="auto"/>
            <w:bottom w:val="none" w:sz="0" w:space="0" w:color="auto"/>
            <w:right w:val="none" w:sz="0" w:space="0" w:color="auto"/>
          </w:divBdr>
          <w:divsChild>
            <w:div w:id="1053575670">
              <w:marLeft w:val="0"/>
              <w:marRight w:val="0"/>
              <w:marTop w:val="0"/>
              <w:marBottom w:val="0"/>
              <w:divBdr>
                <w:top w:val="none" w:sz="0" w:space="0" w:color="auto"/>
                <w:left w:val="none" w:sz="0" w:space="0" w:color="auto"/>
                <w:bottom w:val="none" w:sz="0" w:space="0" w:color="auto"/>
                <w:right w:val="none" w:sz="0" w:space="0" w:color="auto"/>
              </w:divBdr>
            </w:div>
          </w:divsChild>
        </w:div>
        <w:div w:id="2038506301">
          <w:marLeft w:val="336"/>
          <w:marRight w:val="0"/>
          <w:marTop w:val="120"/>
          <w:marBottom w:val="312"/>
          <w:divBdr>
            <w:top w:val="none" w:sz="0" w:space="0" w:color="auto"/>
            <w:left w:val="none" w:sz="0" w:space="0" w:color="auto"/>
            <w:bottom w:val="none" w:sz="0" w:space="0" w:color="auto"/>
            <w:right w:val="none" w:sz="0" w:space="0" w:color="auto"/>
          </w:divBdr>
          <w:divsChild>
            <w:div w:id="15705733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70494613">
          <w:marLeft w:val="0"/>
          <w:marRight w:val="0"/>
          <w:marTop w:val="0"/>
          <w:marBottom w:val="120"/>
          <w:divBdr>
            <w:top w:val="none" w:sz="0" w:space="0" w:color="auto"/>
            <w:left w:val="none" w:sz="0" w:space="0" w:color="auto"/>
            <w:bottom w:val="none" w:sz="0" w:space="0" w:color="auto"/>
            <w:right w:val="none" w:sz="0" w:space="0" w:color="auto"/>
          </w:divBdr>
        </w:div>
        <w:div w:id="2072927161">
          <w:marLeft w:val="336"/>
          <w:marRight w:val="0"/>
          <w:marTop w:val="120"/>
          <w:marBottom w:val="312"/>
          <w:divBdr>
            <w:top w:val="none" w:sz="0" w:space="0" w:color="auto"/>
            <w:left w:val="none" w:sz="0" w:space="0" w:color="auto"/>
            <w:bottom w:val="none" w:sz="0" w:space="0" w:color="auto"/>
            <w:right w:val="none" w:sz="0" w:space="0" w:color="auto"/>
          </w:divBdr>
          <w:divsChild>
            <w:div w:id="1457602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2696866">
          <w:marLeft w:val="336"/>
          <w:marRight w:val="0"/>
          <w:marTop w:val="120"/>
          <w:marBottom w:val="312"/>
          <w:divBdr>
            <w:top w:val="none" w:sz="0" w:space="0" w:color="auto"/>
            <w:left w:val="none" w:sz="0" w:space="0" w:color="auto"/>
            <w:bottom w:val="none" w:sz="0" w:space="0" w:color="auto"/>
            <w:right w:val="none" w:sz="0" w:space="0" w:color="auto"/>
          </w:divBdr>
          <w:divsChild>
            <w:div w:id="8491751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15854977">
      <w:bodyDiv w:val="1"/>
      <w:marLeft w:val="0"/>
      <w:marRight w:val="0"/>
      <w:marTop w:val="0"/>
      <w:marBottom w:val="0"/>
      <w:divBdr>
        <w:top w:val="none" w:sz="0" w:space="0" w:color="auto"/>
        <w:left w:val="none" w:sz="0" w:space="0" w:color="auto"/>
        <w:bottom w:val="none" w:sz="0" w:space="0" w:color="auto"/>
        <w:right w:val="none" w:sz="0" w:space="0" w:color="auto"/>
      </w:divBdr>
      <w:divsChild>
        <w:div w:id="16530233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5</Pages>
  <Words>1953</Words>
  <Characters>11133</Characters>
  <Application>Microsoft Macintosh Word</Application>
  <DocSecurity>0</DocSecurity>
  <Lines>92</Lines>
  <Paragraphs>26</Paragraphs>
  <ScaleCrop>false</ScaleCrop>
  <Company>GAL Education</Company>
  <LinksUpToDate>false</LinksUpToDate>
  <CharactersWithSpaces>13060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Greensides</dc:creator>
  <cp:keywords/>
  <dc:description/>
  <cp:lastModifiedBy>Liz Greensides</cp:lastModifiedBy>
  <cp:revision>2</cp:revision>
  <dcterms:created xsi:type="dcterms:W3CDTF">2022-01-06T08:58:00Z</dcterms:created>
  <dcterms:modified xsi:type="dcterms:W3CDTF">2023-05-26T13:25:00Z</dcterms:modified>
</cp:coreProperties>
</file>